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CC4" w:rsidRPr="002E1B4E" w:rsidRDefault="00005CC4" w:rsidP="00005CC4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2E1B4E">
        <w:rPr>
          <w:rFonts w:ascii="Arial" w:hAnsi="Arial" w:cs="Arial"/>
          <w:b/>
          <w:bCs/>
          <w:sz w:val="30"/>
          <w:szCs w:val="30"/>
        </w:rPr>
        <w:t>Отчет о реализации и об оценке эффективности муниципальной программы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>«Обеспечение комплексных мер противодействия чрезвычайным ситуациям природного и техногенного характера Каменского муниципального образования на 2019 - 202</w:t>
      </w:r>
      <w:r w:rsidR="003621F4">
        <w:rPr>
          <w:rFonts w:ascii="Arial" w:hAnsi="Arial" w:cs="Arial"/>
          <w:b/>
          <w:bCs/>
          <w:sz w:val="30"/>
          <w:szCs w:val="30"/>
        </w:rPr>
        <w:t>4</w:t>
      </w:r>
      <w:r w:rsidR="00960BF3" w:rsidRPr="00960BF3">
        <w:rPr>
          <w:rFonts w:ascii="Arial" w:hAnsi="Arial" w:cs="Arial"/>
          <w:b/>
          <w:bCs/>
          <w:sz w:val="30"/>
          <w:szCs w:val="30"/>
        </w:rPr>
        <w:t xml:space="preserve"> годы»</w:t>
      </w:r>
      <w:r w:rsidRPr="002E1B4E">
        <w:rPr>
          <w:rFonts w:ascii="Arial" w:hAnsi="Arial" w:cs="Arial"/>
          <w:b/>
          <w:bCs/>
          <w:sz w:val="30"/>
          <w:szCs w:val="30"/>
        </w:rPr>
        <w:t xml:space="preserve"> за </w:t>
      </w:r>
      <w:r w:rsidR="00960BF3">
        <w:rPr>
          <w:rFonts w:ascii="Arial" w:hAnsi="Arial" w:cs="Arial"/>
          <w:b/>
          <w:bCs/>
          <w:sz w:val="30"/>
          <w:szCs w:val="30"/>
        </w:rPr>
        <w:t>202</w:t>
      </w:r>
      <w:r w:rsidR="003621F4">
        <w:rPr>
          <w:rFonts w:ascii="Arial" w:hAnsi="Arial" w:cs="Arial"/>
          <w:b/>
          <w:bCs/>
          <w:sz w:val="30"/>
          <w:szCs w:val="30"/>
        </w:rPr>
        <w:t>2</w:t>
      </w:r>
      <w:r w:rsidR="00960BF3">
        <w:rPr>
          <w:rFonts w:ascii="Arial" w:hAnsi="Arial" w:cs="Arial"/>
          <w:b/>
          <w:bCs/>
          <w:sz w:val="30"/>
          <w:szCs w:val="30"/>
        </w:rPr>
        <w:t xml:space="preserve"> </w:t>
      </w:r>
      <w:r w:rsidRPr="002E1B4E">
        <w:rPr>
          <w:rFonts w:ascii="Arial" w:hAnsi="Arial" w:cs="Arial"/>
          <w:b/>
          <w:bCs/>
          <w:sz w:val="30"/>
          <w:szCs w:val="30"/>
        </w:rPr>
        <w:t>год</w:t>
      </w:r>
    </w:p>
    <w:p w:rsidR="00005CC4" w:rsidRPr="00F820F8" w:rsidRDefault="00005CC4" w:rsidP="00005CC4">
      <w:pPr>
        <w:jc w:val="center"/>
        <w:rPr>
          <w:b/>
          <w:color w:val="000000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 xml:space="preserve">Отчет об исполнении мероприятий программы </w:t>
      </w:r>
    </w:p>
    <w:p w:rsidR="00005CC4" w:rsidRPr="002E1B4E" w:rsidRDefault="00005CC4" w:rsidP="00005CC4">
      <w:pPr>
        <w:pStyle w:val="ConsPlusNonformat"/>
        <w:rPr>
          <w:rFonts w:ascii="Arial" w:hAnsi="Arial" w:cs="Arial"/>
          <w:sz w:val="24"/>
          <w:szCs w:val="24"/>
        </w:rPr>
      </w:pPr>
    </w:p>
    <w:p w:rsidR="00005CC4" w:rsidRPr="002E1B4E" w:rsidRDefault="00005CC4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Подпрограмма 1</w:t>
      </w:r>
      <w:r w:rsidR="00946674">
        <w:rPr>
          <w:rFonts w:ascii="Arial" w:hAnsi="Arial" w:cs="Arial"/>
          <w:sz w:val="24"/>
          <w:szCs w:val="24"/>
        </w:rPr>
        <w:t xml:space="preserve"> </w:t>
      </w:r>
      <w:r w:rsidR="00946674" w:rsidRPr="00946674">
        <w:rPr>
          <w:rFonts w:ascii="Arial" w:hAnsi="Arial" w:cs="Arial"/>
          <w:sz w:val="24"/>
          <w:szCs w:val="24"/>
        </w:rPr>
        <w:t>«Предупреждение чрезвычайных ситуаций и обеспечение пожарной безопасности на территории Каменского муниципального образования на 2019 - 202</w:t>
      </w:r>
      <w:r w:rsidR="003621F4">
        <w:rPr>
          <w:rFonts w:ascii="Arial" w:hAnsi="Arial" w:cs="Arial"/>
          <w:sz w:val="24"/>
          <w:szCs w:val="24"/>
        </w:rPr>
        <w:t>4</w:t>
      </w:r>
      <w:r w:rsidR="00946674" w:rsidRPr="00946674">
        <w:rPr>
          <w:rFonts w:ascii="Arial" w:hAnsi="Arial" w:cs="Arial"/>
          <w:sz w:val="24"/>
          <w:szCs w:val="24"/>
        </w:rPr>
        <w:t xml:space="preserve"> годы»</w:t>
      </w:r>
    </w:p>
    <w:p w:rsidR="00005CC4" w:rsidRPr="002E1B4E" w:rsidRDefault="00005CC4" w:rsidP="00005CC4">
      <w:pPr>
        <w:jc w:val="both"/>
        <w:rPr>
          <w:rFonts w:ascii="Arial" w:hAnsi="Arial" w:cs="Arial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946674">
            <w:pPr>
              <w:ind w:firstLine="34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946674" w:rsidRPr="00946674">
              <w:rPr>
                <w:rFonts w:ascii="Courier New" w:hAnsi="Courier New" w:cs="Courier New"/>
                <w:sz w:val="20"/>
                <w:szCs w:val="20"/>
              </w:rPr>
              <w:t xml:space="preserve"> Предупреждение и ликвидация последствий ЧС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946674" w:rsidTr="0094667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94667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46674">
              <w:rPr>
                <w:rFonts w:ascii="Courier New" w:hAnsi="Courier New" w:cs="Courier New"/>
                <w:sz w:val="20"/>
                <w:szCs w:val="20"/>
              </w:rPr>
              <w:t>Финансовое обеспечение выполнения функций по предупреждению и ликвидации последствий ЧС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946674" w:rsidRDefault="00F52758" w:rsidP="00E5265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 xml:space="preserve">В течение периода организованы следующие мероприятия: </w:t>
            </w:r>
            <w:r w:rsidR="00A82AF8">
              <w:rPr>
                <w:rFonts w:ascii="Courier New" w:hAnsi="Courier New" w:cs="Courier New"/>
                <w:sz w:val="20"/>
                <w:szCs w:val="20"/>
              </w:rPr>
              <w:t>о</w:t>
            </w:r>
            <w:r w:rsidR="00B11AAC" w:rsidRPr="00B11AAC">
              <w:rPr>
                <w:rFonts w:ascii="Courier New" w:hAnsi="Courier New" w:cs="Courier New"/>
                <w:sz w:val="20"/>
                <w:szCs w:val="20"/>
              </w:rPr>
              <w:t>бустройство противопожарных полос</w:t>
            </w:r>
            <w:r w:rsidR="00E52650">
              <w:rPr>
                <w:rFonts w:ascii="Courier New" w:hAnsi="Courier New" w:cs="Courier New"/>
                <w:sz w:val="20"/>
                <w:szCs w:val="20"/>
              </w:rPr>
              <w:t>; разработка паспорта безопасности.</w:t>
            </w: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B11AA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Подпрограмма 2</w:t>
      </w:r>
      <w:r w:rsidR="00B11AAC">
        <w:rPr>
          <w:rFonts w:ascii="Arial" w:hAnsi="Arial" w:cs="Arial"/>
          <w:sz w:val="24"/>
          <w:szCs w:val="24"/>
        </w:rPr>
        <w:t xml:space="preserve"> </w:t>
      </w:r>
      <w:r w:rsidR="00B11AAC" w:rsidRPr="00B11AAC">
        <w:rPr>
          <w:rFonts w:ascii="Arial" w:hAnsi="Arial" w:cs="Arial"/>
          <w:sz w:val="24"/>
          <w:szCs w:val="24"/>
        </w:rPr>
        <w:t>«Профилактика наркомании в Каменском муниципальном образовании на 2019-202</w:t>
      </w:r>
      <w:r w:rsidR="003621F4">
        <w:rPr>
          <w:rFonts w:ascii="Arial" w:hAnsi="Arial" w:cs="Arial"/>
          <w:sz w:val="24"/>
          <w:szCs w:val="24"/>
        </w:rPr>
        <w:t>4</w:t>
      </w:r>
      <w:r w:rsidR="00B11AAC" w:rsidRPr="00B11AAC">
        <w:rPr>
          <w:rFonts w:ascii="Arial" w:hAnsi="Arial" w:cs="Arial"/>
          <w:sz w:val="24"/>
          <w:szCs w:val="24"/>
        </w:rPr>
        <w:t xml:space="preserve"> годы»</w:t>
      </w:r>
    </w:p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245"/>
      </w:tblGrid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b/>
                <w:sz w:val="20"/>
                <w:szCs w:val="20"/>
              </w:rPr>
              <w:t>Краткая характеристика итогов реализации мероприятий, их вклад в решение задач и достижение целей Программы</w:t>
            </w: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>Задача 1.</w:t>
            </w:r>
            <w:r w:rsidR="00B11AAC" w:rsidRPr="00B11AAC">
              <w:rPr>
                <w:rFonts w:ascii="Courier New" w:hAnsi="Courier New" w:cs="Courier New"/>
                <w:sz w:val="20"/>
                <w:szCs w:val="20"/>
              </w:rPr>
              <w:t xml:space="preserve"> Формирование негативного отношения в обществе к вредным привычкам. Пропаганда здорового образа жизни.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005CC4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B11AAC" w:rsidTr="00B11AAC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B11AAC" w:rsidP="00621208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Проведение профилактических и пропагандистских мероприятий, уничтожение </w:t>
            </w:r>
            <w:proofErr w:type="spellStart"/>
            <w:r w:rsidRPr="00B11AAC">
              <w:rPr>
                <w:rFonts w:ascii="Courier New" w:hAnsi="Courier New" w:cs="Courier New"/>
                <w:sz w:val="20"/>
                <w:szCs w:val="20"/>
              </w:rPr>
              <w:t>наркосодержащих</w:t>
            </w:r>
            <w:proofErr w:type="spellEnd"/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 растений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B11AAC" w:rsidRDefault="00F52758" w:rsidP="00E5265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F52758">
              <w:rPr>
                <w:rFonts w:ascii="Courier New" w:hAnsi="Courier New" w:cs="Courier New"/>
                <w:sz w:val="20"/>
                <w:szCs w:val="20"/>
              </w:rPr>
              <w:t>В течение периода организованы следующие мероприятия:</w:t>
            </w:r>
            <w:r w:rsidR="002A673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2A6732" w:rsidRPr="0084101F">
              <w:rPr>
                <w:rFonts w:ascii="Courier New" w:hAnsi="Courier New" w:cs="Courier New"/>
                <w:sz w:val="20"/>
                <w:szCs w:val="20"/>
              </w:rPr>
              <w:t>уничтожение очагов произрастания дикорастущей конопли.</w:t>
            </w: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объема финансирования программы</w:t>
      </w:r>
    </w:p>
    <w:p w:rsidR="00005CC4" w:rsidRPr="00B67B46" w:rsidRDefault="00005CC4" w:rsidP="00005CC4">
      <w:pPr>
        <w:jc w:val="both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8"/>
        <w:gridCol w:w="1134"/>
        <w:gridCol w:w="1134"/>
        <w:gridCol w:w="993"/>
        <w:gridCol w:w="1984"/>
      </w:tblGrid>
      <w:tr w:rsidR="00005CC4" w:rsidRPr="00A82AF8" w:rsidTr="0084101F"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Исполнение, %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Пояснения</w:t>
            </w:r>
          </w:p>
        </w:tc>
      </w:tr>
      <w:tr w:rsidR="00005CC4" w:rsidRPr="00A82AF8" w:rsidTr="0084101F"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факт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A82AF8" w:rsidRDefault="00005CC4" w:rsidP="00621208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05CC4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AC3B3C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Подпрограмма 1 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«Предупреждение чрезвычайных ситуаций и обеспечение пожарной безопасности на территории Каменского муниципального образования на 2019 - 202</w:t>
            </w:r>
            <w:r w:rsidR="00AC3B3C">
              <w:rPr>
                <w:rFonts w:ascii="Courier New" w:hAnsi="Courier New" w:cs="Courier New"/>
                <w:b/>
                <w:i/>
                <w:sz w:val="20"/>
                <w:szCs w:val="20"/>
              </w:rPr>
              <w:t>4</w:t>
            </w:r>
            <w:r w:rsidR="00A82AF8"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E52650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E52650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4E0FD4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100</w:t>
            </w:r>
            <w:r w:rsid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9B334C" w:rsidRDefault="00005CC4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9B334C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4101F">
              <w:rPr>
                <w:rFonts w:ascii="Courier New" w:hAnsi="Courier New" w:cs="Courier New"/>
                <w:sz w:val="20"/>
                <w:szCs w:val="20"/>
              </w:rPr>
              <w:t>Задача 1. Предупреждение и ликвидация последствий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E52650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E52650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650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Pr="00A82AF8" w:rsidRDefault="00E52650" w:rsidP="00E5265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84101F">
              <w:rPr>
                <w:rFonts w:ascii="Courier New" w:hAnsi="Courier New" w:cs="Courier New"/>
                <w:sz w:val="20"/>
                <w:szCs w:val="20"/>
              </w:rPr>
              <w:t>Финансовое обеспечение выполнения функций по предупреждению и ликвидации последствий 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Pr="00A82AF8" w:rsidRDefault="00E52650" w:rsidP="00E5265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Pr="00A82AF8" w:rsidRDefault="00E52650" w:rsidP="00E5265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Pr="00A82AF8" w:rsidRDefault="00E52650" w:rsidP="00E5265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Pr="00A82AF8" w:rsidRDefault="00E52650" w:rsidP="00E5265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650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Pr="00A82AF8" w:rsidRDefault="00E52650" w:rsidP="00E5265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Pr="00A82AF8" w:rsidRDefault="00E52650" w:rsidP="00E5265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Pr="00A82AF8" w:rsidRDefault="00E52650" w:rsidP="00E5265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Pr="00A82AF8" w:rsidRDefault="00E52650" w:rsidP="00E5265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Pr="00A82AF8" w:rsidRDefault="00E52650" w:rsidP="00E5265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650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Pr="00A82AF8" w:rsidRDefault="00E52650" w:rsidP="00E5265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Pr="00A82AF8" w:rsidRDefault="00E52650" w:rsidP="00E5265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Pr="00A82AF8" w:rsidRDefault="00E52650" w:rsidP="00E5265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114,8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Pr="00A82AF8" w:rsidRDefault="00E52650" w:rsidP="00E5265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Pr="00A82AF8" w:rsidRDefault="00E52650" w:rsidP="00E5265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B334C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34C" w:rsidRPr="00A82AF8" w:rsidRDefault="009B334C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AC3B3C">
            <w:pPr>
              <w:contextualSpacing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>Подпрограмма 2 «Профилактика наркомании в Каменском муниципальном образовании на 2019-202</w:t>
            </w:r>
            <w:r w:rsidR="00AC3B3C">
              <w:rPr>
                <w:rFonts w:ascii="Courier New" w:hAnsi="Courier New" w:cs="Courier New"/>
                <w:b/>
                <w:i/>
                <w:sz w:val="20"/>
                <w:szCs w:val="20"/>
              </w:rPr>
              <w:t>4</w:t>
            </w:r>
            <w:r w:rsidRPr="009B334C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FB538F" w:rsidRDefault="00E52650" w:rsidP="00BB7326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FB538F" w:rsidRDefault="00E52650" w:rsidP="00BB7326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FB538F" w:rsidRDefault="00E52650" w:rsidP="00BB7326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i/>
                <w:sz w:val="20"/>
                <w:szCs w:val="20"/>
              </w:rPr>
              <w:t>10</w:t>
            </w:r>
            <w:r w:rsidR="00FB538F" w:rsidRPr="00FB538F">
              <w:rPr>
                <w:rFonts w:ascii="Courier New" w:hAnsi="Courier New" w:cs="Courier New"/>
                <w:b/>
                <w:i/>
                <w:sz w:val="20"/>
                <w:szCs w:val="20"/>
              </w:rPr>
              <w:t>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9B334C" w:rsidRDefault="00FB538F" w:rsidP="0084101F">
            <w:pPr>
              <w:contextualSpacing/>
              <w:jc w:val="center"/>
              <w:rPr>
                <w:rFonts w:ascii="Courier New" w:hAnsi="Courier New" w:cs="Courier New"/>
                <w:b/>
                <w:i/>
                <w:sz w:val="20"/>
                <w:szCs w:val="20"/>
              </w:rPr>
            </w:pPr>
          </w:p>
        </w:tc>
      </w:tr>
      <w:tr w:rsidR="00FB538F" w:rsidRPr="00A82AF8" w:rsidTr="006733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8F" w:rsidRPr="00B11AAC" w:rsidRDefault="00FB538F" w:rsidP="00BB7326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>Задача 1. Формирование негативного отношения в обществе к вредным привычкам. Пропаганда здорового образа жизни.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Default="00E52650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E52650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E52650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  <w:r w:rsidR="00FB538F">
              <w:rPr>
                <w:rFonts w:ascii="Courier New" w:hAnsi="Courier New" w:cs="Courier New"/>
                <w:sz w:val="20"/>
                <w:szCs w:val="20"/>
              </w:rPr>
              <w:t>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650" w:rsidRPr="00A82AF8" w:rsidTr="0067333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650" w:rsidRPr="00B11AAC" w:rsidRDefault="00E52650" w:rsidP="00E52650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Проведение профилактических и пропагандистских мероприятий, уничтожение </w:t>
            </w:r>
            <w:proofErr w:type="spellStart"/>
            <w:r w:rsidRPr="00B11AAC">
              <w:rPr>
                <w:rFonts w:ascii="Courier New" w:hAnsi="Courier New" w:cs="Courier New"/>
                <w:sz w:val="20"/>
                <w:szCs w:val="20"/>
              </w:rPr>
              <w:t>наркосодержащих</w:t>
            </w:r>
            <w:proofErr w:type="spellEnd"/>
            <w:r w:rsidRPr="00B11AAC">
              <w:rPr>
                <w:rFonts w:ascii="Courier New" w:hAnsi="Courier New" w:cs="Courier New"/>
                <w:sz w:val="20"/>
                <w:szCs w:val="20"/>
              </w:rPr>
              <w:t xml:space="preserve"> растений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Default="00E52650" w:rsidP="00E5265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Pr="00A82AF8" w:rsidRDefault="00E52650" w:rsidP="00E5265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Pr="00A82AF8" w:rsidRDefault="00E52650" w:rsidP="00E5265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Pr="00A82AF8" w:rsidRDefault="00E52650" w:rsidP="00E5265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650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Pr="00A82AF8" w:rsidRDefault="00E52650" w:rsidP="00E5265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 xml:space="preserve">Итого по </w:t>
            </w:r>
            <w:hyperlink w:anchor="Par20" w:history="1">
              <w:r w:rsidRPr="00A82AF8">
                <w:rPr>
                  <w:rFonts w:ascii="Courier New" w:hAnsi="Courier New" w:cs="Courier New"/>
                  <w:sz w:val="20"/>
                  <w:szCs w:val="20"/>
                </w:rPr>
                <w:t>подпрограмме 1</w:t>
              </w:r>
            </w:hyperlink>
            <w:r w:rsidRPr="00A82AF8">
              <w:rPr>
                <w:rFonts w:ascii="Courier New" w:hAnsi="Courier New" w:cs="Courier New"/>
                <w:sz w:val="20"/>
                <w:szCs w:val="20"/>
              </w:rPr>
              <w:t>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Default="00E52650" w:rsidP="00E5265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Pr="00A82AF8" w:rsidRDefault="00E52650" w:rsidP="00E5265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Pr="00A82AF8" w:rsidRDefault="00E52650" w:rsidP="00E5265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Pr="00A82AF8" w:rsidRDefault="00E52650" w:rsidP="00E5265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бюджет Иркутской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E52650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Pr="00A82AF8" w:rsidRDefault="00E52650" w:rsidP="00E52650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Default="00E52650" w:rsidP="00E5265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Pr="00A82AF8" w:rsidRDefault="00E52650" w:rsidP="00E5265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Pr="00A82AF8" w:rsidRDefault="00E52650" w:rsidP="00E5265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650" w:rsidRPr="00A82AF8" w:rsidRDefault="00E52650" w:rsidP="00E52650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другие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BB7326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B538F" w:rsidRPr="00A82AF8" w:rsidTr="0084101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A82AF8">
              <w:rPr>
                <w:rFonts w:ascii="Courier New" w:hAnsi="Courier New" w:cs="Courier New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E52650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E52650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E52650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100</w:t>
            </w:r>
            <w:r w:rsidR="00FB538F">
              <w:rPr>
                <w:rFonts w:ascii="Courier New" w:hAnsi="Courier New" w:cs="Courier New"/>
                <w:sz w:val="20"/>
                <w:szCs w:val="20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8F" w:rsidRPr="00A82AF8" w:rsidRDefault="00FB538F" w:rsidP="0084101F">
            <w:pPr>
              <w:contextualSpacing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05CC4" w:rsidRPr="002E1B4E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jc w:val="center"/>
        <w:rPr>
          <w:rFonts w:ascii="Arial" w:hAnsi="Arial" w:cs="Arial"/>
        </w:rPr>
      </w:pPr>
      <w:r w:rsidRPr="002E1B4E">
        <w:rPr>
          <w:rFonts w:ascii="Arial" w:hAnsi="Arial" w:cs="Arial"/>
        </w:rPr>
        <w:t>Анализ сводных показателей муниципальных заданий на оказание (выполнение) муниципальных услуг (работ) муниципальными учреждениями</w:t>
      </w:r>
    </w:p>
    <w:p w:rsidR="00005CC4" w:rsidRPr="00A108B1" w:rsidRDefault="00005CC4" w:rsidP="00005CC4">
      <w:pPr>
        <w:jc w:val="center"/>
        <w:outlineLvl w:val="0"/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134"/>
        <w:gridCol w:w="850"/>
        <w:gridCol w:w="1020"/>
        <w:gridCol w:w="1106"/>
        <w:gridCol w:w="851"/>
        <w:gridCol w:w="709"/>
        <w:gridCol w:w="1134"/>
        <w:gridCol w:w="1417"/>
      </w:tblGrid>
      <w:tr w:rsidR="00005CC4" w:rsidRPr="002E1B4E" w:rsidTr="00470573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Наименование муниципальной услуги (работы)/показателя объема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Единицы измерения объема муниципальной услуги (работы)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натуральных показателях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Объем оказания (выполнения) муниципальных услуг (работ) в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Пояснения</w:t>
            </w:r>
          </w:p>
        </w:tc>
      </w:tr>
      <w:tr w:rsidR="00005CC4" w:rsidRPr="002E1B4E" w:rsidTr="00470573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E1B4E">
              <w:rPr>
                <w:rFonts w:ascii="Courier New" w:hAnsi="Courier New" w:cs="Courier New"/>
                <w:sz w:val="22"/>
                <w:szCs w:val="22"/>
              </w:rPr>
              <w:t>Исполнение, %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C4" w:rsidRPr="002E1B4E" w:rsidRDefault="00005CC4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70573" w:rsidRPr="002E1B4E" w:rsidTr="0047057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Pr="002E1B4E" w:rsidRDefault="00470573" w:rsidP="0062120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73" w:rsidRDefault="00470573">
            <w:r w:rsidRPr="00844AF7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</w:tr>
    </w:tbl>
    <w:p w:rsidR="00005CC4" w:rsidRPr="00B67B46" w:rsidRDefault="00005CC4" w:rsidP="00005C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5CC4" w:rsidRPr="002E1B4E" w:rsidRDefault="00005CC4" w:rsidP="00005CC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E1B4E">
        <w:rPr>
          <w:rFonts w:ascii="Arial" w:hAnsi="Arial" w:cs="Arial"/>
          <w:sz w:val="24"/>
          <w:szCs w:val="24"/>
        </w:rPr>
        <w:t>Анализ показателей результативности программы</w:t>
      </w:r>
    </w:p>
    <w:p w:rsidR="0002250B" w:rsidRPr="00B67B46" w:rsidRDefault="0002250B" w:rsidP="00005CC4">
      <w:pPr>
        <w:pStyle w:val="ConsPlusNormal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51"/>
        <w:gridCol w:w="709"/>
        <w:gridCol w:w="1310"/>
        <w:gridCol w:w="1276"/>
        <w:gridCol w:w="1134"/>
        <w:gridCol w:w="1701"/>
      </w:tblGrid>
      <w:tr w:rsidR="00005CC4" w:rsidRPr="00627D6D" w:rsidTr="0002250B">
        <w:trPr>
          <w:trHeight w:val="20"/>
        </w:trPr>
        <w:tc>
          <w:tcPr>
            <w:tcW w:w="3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  <w:proofErr w:type="spellStart"/>
            <w:r w:rsidRPr="00627D6D">
              <w:rPr>
                <w:rFonts w:ascii="Courier New" w:hAnsi="Courier New" w:cs="Courier New"/>
                <w:b/>
              </w:rPr>
              <w:t>Еед</w:t>
            </w:r>
            <w:proofErr w:type="spellEnd"/>
            <w:r w:rsidRPr="00627D6D">
              <w:rPr>
                <w:rFonts w:ascii="Courier New" w:hAnsi="Courier New" w:cs="Courier New"/>
                <w:b/>
              </w:rPr>
              <w:t>. изм.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Значение показателя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Исполнение, 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Пояснения</w:t>
            </w:r>
          </w:p>
        </w:tc>
      </w:tr>
      <w:tr w:rsidR="00005CC4" w:rsidRPr="00627D6D" w:rsidTr="0002250B">
        <w:trPr>
          <w:trHeight w:val="20"/>
        </w:trPr>
        <w:tc>
          <w:tcPr>
            <w:tcW w:w="3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план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  <w:b/>
              </w:rPr>
            </w:pPr>
            <w:r w:rsidRPr="00627D6D">
              <w:rPr>
                <w:rFonts w:ascii="Courier New" w:hAnsi="Courier New" w:cs="Courier New"/>
                <w:b/>
              </w:rPr>
              <w:t>факт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621208">
            <w:pPr>
              <w:pStyle w:val="ConsPlusNormal"/>
              <w:jc w:val="both"/>
              <w:rPr>
                <w:rFonts w:ascii="Courier New" w:hAnsi="Courier New" w:cs="Courier New"/>
                <w:b/>
              </w:rPr>
            </w:pPr>
          </w:p>
        </w:tc>
      </w:tr>
      <w:tr w:rsidR="00005CC4" w:rsidRPr="00627D6D" w:rsidTr="0002250B">
        <w:trPr>
          <w:trHeight w:val="20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CC4" w:rsidRPr="00627D6D" w:rsidRDefault="00005CC4" w:rsidP="00AC3B3C">
            <w:pPr>
              <w:pStyle w:val="ConsPlusNormal"/>
              <w:jc w:val="both"/>
              <w:outlineLvl w:val="0"/>
              <w:rPr>
                <w:rFonts w:ascii="Courier New" w:hAnsi="Courier New" w:cs="Courier New"/>
                <w:b/>
                <w:i/>
              </w:rPr>
            </w:pPr>
            <w:r w:rsidRPr="00627D6D">
              <w:rPr>
                <w:rFonts w:ascii="Courier New" w:hAnsi="Courier New" w:cs="Courier New"/>
                <w:b/>
                <w:i/>
              </w:rPr>
              <w:t>Программа</w:t>
            </w:r>
            <w:r w:rsidR="0002250B" w:rsidRPr="00627D6D">
              <w:rPr>
                <w:rFonts w:ascii="Courier New" w:hAnsi="Courier New" w:cs="Courier New"/>
                <w:b/>
                <w:i/>
              </w:rPr>
              <w:t xml:space="preserve"> «Обеспечение комплексных мер противодействия чрезвычайным </w:t>
            </w:r>
            <w:r w:rsidR="0002250B" w:rsidRPr="00627D6D">
              <w:rPr>
                <w:rFonts w:ascii="Courier New" w:hAnsi="Courier New" w:cs="Courier New"/>
                <w:b/>
                <w:i/>
              </w:rPr>
              <w:lastRenderedPageBreak/>
              <w:t>ситуациям природного и техногенного характера Каменского муниципального образования на 2019 - 202</w:t>
            </w:r>
            <w:r w:rsidR="00AC3B3C">
              <w:rPr>
                <w:rFonts w:ascii="Courier New" w:hAnsi="Courier New" w:cs="Courier New"/>
                <w:b/>
                <w:i/>
              </w:rPr>
              <w:t>4</w:t>
            </w:r>
            <w:r w:rsidR="0002250B" w:rsidRPr="00627D6D">
              <w:rPr>
                <w:rFonts w:ascii="Courier New" w:hAnsi="Courier New" w:cs="Courier New"/>
                <w:b/>
                <w:i/>
              </w:rPr>
              <w:t xml:space="preserve"> годы»</w:t>
            </w:r>
          </w:p>
        </w:tc>
      </w:tr>
      <w:tr w:rsidR="00627D6D" w:rsidRPr="00627D6D" w:rsidTr="006774EA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bookmarkStart w:id="0" w:name="_GoBack" w:colFirst="2" w:colLast="3"/>
            <w:r w:rsidRPr="00627D6D">
              <w:rPr>
                <w:rFonts w:ascii="Courier New" w:hAnsi="Courier New" w:cs="Courier New"/>
              </w:rPr>
              <w:lastRenderedPageBreak/>
              <w:t>1.</w:t>
            </w:r>
            <w:r w:rsidRPr="00627D6D">
              <w:t xml:space="preserve"> </w:t>
            </w:r>
            <w:r w:rsidRPr="00627D6D">
              <w:rPr>
                <w:rFonts w:ascii="Courier New" w:hAnsi="Courier New" w:cs="Courier New"/>
              </w:rPr>
              <w:t>Количество ликвидированных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D6D" w:rsidRPr="00627D6D" w:rsidRDefault="00627D6D" w:rsidP="00BB732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27D6D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шт.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6D" w:rsidRPr="00AC3B3C" w:rsidRDefault="00627D6D" w:rsidP="00627D6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3B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D6D" w:rsidRPr="00AC3B3C" w:rsidRDefault="00627D6D" w:rsidP="00627D6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AC3B3C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627D6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  <w:bookmarkEnd w:id="0"/>
      <w:tr w:rsidR="00627D6D" w:rsidRPr="00627D6D" w:rsidTr="00627D6D">
        <w:trPr>
          <w:trHeight w:val="20"/>
        </w:trPr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621208">
            <w:pPr>
              <w:pStyle w:val="ConsPlusNormal"/>
              <w:ind w:firstLine="0"/>
              <w:jc w:val="both"/>
              <w:rPr>
                <w:rFonts w:ascii="Courier New" w:hAnsi="Courier New" w:cs="Courier New"/>
              </w:rPr>
            </w:pPr>
            <w:r w:rsidRPr="00627D6D">
              <w:rPr>
                <w:rFonts w:ascii="Courier New" w:hAnsi="Courier New" w:cs="Courier New"/>
              </w:rPr>
              <w:t>2.</w:t>
            </w:r>
            <w:r w:rsidRPr="00627D6D">
              <w:t xml:space="preserve"> </w:t>
            </w:r>
            <w:r w:rsidRPr="00627D6D">
              <w:rPr>
                <w:rFonts w:ascii="Courier New" w:hAnsi="Courier New" w:cs="Courier New"/>
              </w:rPr>
              <w:t>Количество молодежи, охваченной профилактическими мероприятиями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BB7326">
            <w:pPr>
              <w:jc w:val="center"/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</w:pPr>
            <w:r w:rsidRPr="00627D6D">
              <w:rPr>
                <w:rFonts w:ascii="Courier New" w:eastAsia="Calibri" w:hAnsi="Courier New" w:cs="Courier New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C207CE" w:rsidRDefault="00E52650" w:rsidP="00627D6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C207CE" w:rsidRDefault="00E52650" w:rsidP="00627D6D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627D6D">
            <w:pPr>
              <w:pStyle w:val="ConsPlusNormal"/>
              <w:ind w:firstLine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D6D" w:rsidRPr="00627D6D" w:rsidRDefault="00627D6D" w:rsidP="00621208">
            <w:pPr>
              <w:pStyle w:val="ConsPlusNormal"/>
              <w:jc w:val="both"/>
              <w:rPr>
                <w:rFonts w:ascii="Courier New" w:hAnsi="Courier New" w:cs="Courier New"/>
              </w:rPr>
            </w:pPr>
          </w:p>
        </w:tc>
      </w:tr>
    </w:tbl>
    <w:p w:rsidR="00005CC4" w:rsidRDefault="00005CC4" w:rsidP="00005CC4">
      <w:pPr>
        <w:jc w:val="both"/>
      </w:pPr>
    </w:p>
    <w:p w:rsidR="00005CC4" w:rsidRPr="002E1B4E" w:rsidRDefault="00005CC4" w:rsidP="00005CC4">
      <w:pPr>
        <w:jc w:val="both"/>
        <w:rPr>
          <w:rFonts w:ascii="Arial" w:hAnsi="Arial" w:cs="Arial"/>
        </w:rPr>
      </w:pPr>
      <w:r w:rsidRPr="002E1B4E">
        <w:rPr>
          <w:rFonts w:ascii="Arial" w:hAnsi="Arial" w:cs="Arial"/>
        </w:rPr>
        <w:t xml:space="preserve">Показатель эффективности реализации Программы </w:t>
      </w:r>
      <w:r w:rsidR="005B2207">
        <w:rPr>
          <w:rFonts w:ascii="Arial" w:hAnsi="Arial" w:cs="Arial"/>
        </w:rPr>
        <w:t xml:space="preserve">– </w:t>
      </w:r>
      <w:r w:rsidR="005B2207" w:rsidRPr="005B2207">
        <w:rPr>
          <w:rFonts w:ascii="Arial" w:hAnsi="Arial" w:cs="Arial"/>
          <w:i/>
          <w:u w:val="single"/>
        </w:rPr>
        <w:t>эффективная.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5B2207">
      <w:pPr>
        <w:rPr>
          <w:rFonts w:ascii="Arial" w:hAnsi="Arial" w:cs="Arial"/>
        </w:rPr>
      </w:pPr>
      <w:r w:rsidRPr="002E1B4E">
        <w:rPr>
          <w:rFonts w:ascii="Arial" w:hAnsi="Arial" w:cs="Arial"/>
        </w:rPr>
        <w:t>Предложения по внесению изменений в программу</w:t>
      </w:r>
      <w:r w:rsidR="005B2207">
        <w:rPr>
          <w:rFonts w:ascii="Arial" w:hAnsi="Arial" w:cs="Arial"/>
        </w:rPr>
        <w:t xml:space="preserve"> отсутствуют.</w:t>
      </w:r>
    </w:p>
    <w:p w:rsidR="00005CC4" w:rsidRPr="002E1B4E" w:rsidRDefault="00005CC4" w:rsidP="00005CC4">
      <w:pPr>
        <w:jc w:val="center"/>
        <w:rPr>
          <w:rFonts w:ascii="Arial" w:hAnsi="Arial" w:cs="Arial"/>
        </w:rPr>
      </w:pPr>
    </w:p>
    <w:p w:rsidR="00005CC4" w:rsidRPr="002E1B4E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</w:p>
    <w:p w:rsidR="005B2207" w:rsidRDefault="00005CC4" w:rsidP="00005CC4">
      <w:pPr>
        <w:widowControl w:val="0"/>
        <w:jc w:val="both"/>
        <w:outlineLvl w:val="0"/>
        <w:rPr>
          <w:rFonts w:ascii="Arial" w:hAnsi="Arial" w:cs="Arial"/>
        </w:rPr>
      </w:pPr>
      <w:r w:rsidRPr="002E1B4E">
        <w:rPr>
          <w:rFonts w:ascii="Arial" w:hAnsi="Arial" w:cs="Arial"/>
        </w:rPr>
        <w:t>Администратор п</w:t>
      </w:r>
      <w:r>
        <w:rPr>
          <w:rFonts w:ascii="Arial" w:hAnsi="Arial" w:cs="Arial"/>
        </w:rPr>
        <w:t>рограммы</w:t>
      </w:r>
      <w:r w:rsidR="005B2207">
        <w:rPr>
          <w:rFonts w:ascii="Arial" w:hAnsi="Arial" w:cs="Arial"/>
        </w:rPr>
        <w:t>:</w:t>
      </w:r>
    </w:p>
    <w:p w:rsidR="005B2207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Глава Каменского </w:t>
      </w:r>
    </w:p>
    <w:p w:rsidR="00005CC4" w:rsidRPr="002E1B4E" w:rsidRDefault="005B2207" w:rsidP="00005CC4">
      <w:pPr>
        <w:widowControl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  <w:r w:rsidR="00005CC4">
        <w:rPr>
          <w:rFonts w:ascii="Arial" w:hAnsi="Arial" w:cs="Arial"/>
        </w:rPr>
        <w:tab/>
      </w:r>
      <w:r w:rsidR="00005CC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r w:rsidR="00E52650">
        <w:rPr>
          <w:rFonts w:ascii="Arial" w:hAnsi="Arial" w:cs="Arial"/>
        </w:rPr>
        <w:t xml:space="preserve">  </w:t>
      </w:r>
      <w:r w:rsidR="00005CC4">
        <w:rPr>
          <w:rFonts w:ascii="Arial" w:hAnsi="Arial" w:cs="Arial"/>
        </w:rPr>
        <w:tab/>
      </w:r>
      <w:r w:rsidR="00E52650">
        <w:rPr>
          <w:rFonts w:ascii="Arial" w:hAnsi="Arial" w:cs="Arial"/>
        </w:rPr>
        <w:t>Малинин О.Н.</w:t>
      </w:r>
    </w:p>
    <w:p w:rsidR="00106EAE" w:rsidRDefault="00106EAE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p w:rsidR="00627D6D" w:rsidRDefault="00627D6D"/>
    <w:sectPr w:rsidR="00627D6D" w:rsidSect="0094667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CC4"/>
    <w:rsid w:val="00005CC4"/>
    <w:rsid w:val="0002250B"/>
    <w:rsid w:val="00086030"/>
    <w:rsid w:val="000C45C2"/>
    <w:rsid w:val="00106EAE"/>
    <w:rsid w:val="002A6732"/>
    <w:rsid w:val="003621F4"/>
    <w:rsid w:val="00470573"/>
    <w:rsid w:val="004E0FD4"/>
    <w:rsid w:val="00552D92"/>
    <w:rsid w:val="005B2207"/>
    <w:rsid w:val="00627D6D"/>
    <w:rsid w:val="006774EA"/>
    <w:rsid w:val="00795EEB"/>
    <w:rsid w:val="0084101F"/>
    <w:rsid w:val="00946674"/>
    <w:rsid w:val="00960BF3"/>
    <w:rsid w:val="009B334C"/>
    <w:rsid w:val="00A82AF8"/>
    <w:rsid w:val="00AC3B3C"/>
    <w:rsid w:val="00B11AAC"/>
    <w:rsid w:val="00E52650"/>
    <w:rsid w:val="00F52758"/>
    <w:rsid w:val="00FB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65FE33-A153-4EFC-B2D9-0CE4D15C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5CC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005C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1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Пользователь</cp:lastModifiedBy>
  <cp:revision>9</cp:revision>
  <cp:lastPrinted>2022-01-28T07:18:00Z</cp:lastPrinted>
  <dcterms:created xsi:type="dcterms:W3CDTF">2022-01-24T08:43:00Z</dcterms:created>
  <dcterms:modified xsi:type="dcterms:W3CDTF">2023-02-21T07:19:00Z</dcterms:modified>
</cp:coreProperties>
</file>