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F9" w:rsidRPr="00EE4EF9" w:rsidRDefault="00F131DD" w:rsidP="00EE4EF9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131DD">
        <w:rPr>
          <w:rFonts w:ascii="Arial" w:hAnsi="Arial" w:cs="Arial"/>
          <w:b/>
          <w:sz w:val="32"/>
          <w:szCs w:val="32"/>
        </w:rPr>
        <w:t>21</w:t>
      </w:r>
      <w:r w:rsidR="00EE4EF9" w:rsidRPr="00EE4EF9">
        <w:rPr>
          <w:rFonts w:ascii="Arial" w:hAnsi="Arial" w:cs="Arial"/>
          <w:b/>
          <w:sz w:val="32"/>
          <w:szCs w:val="32"/>
        </w:rPr>
        <w:t>.02.2022 г. №</w:t>
      </w:r>
      <w:r w:rsidRPr="00F131DD">
        <w:rPr>
          <w:rFonts w:ascii="Arial" w:hAnsi="Arial" w:cs="Arial"/>
          <w:b/>
          <w:sz w:val="32"/>
          <w:szCs w:val="32"/>
        </w:rPr>
        <w:t>208</w:t>
      </w:r>
    </w:p>
    <w:p w:rsidR="00EE4EF9" w:rsidRPr="00EE4EF9" w:rsidRDefault="00EE4EF9" w:rsidP="00EE4EF9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E4E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4EF9" w:rsidRPr="00EE4EF9" w:rsidRDefault="00EE4EF9" w:rsidP="00EE4EF9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E4EF9">
        <w:rPr>
          <w:rFonts w:ascii="Arial" w:hAnsi="Arial" w:cs="Arial"/>
          <w:b/>
          <w:sz w:val="32"/>
          <w:szCs w:val="32"/>
        </w:rPr>
        <w:t>ИРКУТСКАЯ ОБЛАСТЬ</w:t>
      </w:r>
    </w:p>
    <w:p w:rsidR="00EE4EF9" w:rsidRPr="00EE4EF9" w:rsidRDefault="00EE4EF9" w:rsidP="00EE4EF9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E4EF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E4EF9" w:rsidRPr="00EE4EF9" w:rsidRDefault="00EE4EF9" w:rsidP="00EE4EF9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E4EF9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E4EF9" w:rsidRPr="00EE4EF9" w:rsidRDefault="00EE4EF9" w:rsidP="00EE4EF9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E4EF9">
        <w:rPr>
          <w:rFonts w:ascii="Arial" w:hAnsi="Arial" w:cs="Arial"/>
          <w:b/>
          <w:sz w:val="32"/>
          <w:szCs w:val="32"/>
        </w:rPr>
        <w:t>ДУМА</w:t>
      </w:r>
    </w:p>
    <w:p w:rsidR="00EE4EF9" w:rsidRPr="00EE4EF9" w:rsidRDefault="00EE4EF9" w:rsidP="00EE4EF9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E4EF9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30F9B" w:rsidRPr="00EE4EF9" w:rsidRDefault="009313EF" w:rsidP="00EE4EF9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EE4EF9">
        <w:rPr>
          <w:rFonts w:ascii="Arial" w:hAnsi="Arial" w:cs="Arial"/>
          <w:b/>
          <w:sz w:val="32"/>
          <w:szCs w:val="32"/>
        </w:rPr>
        <w:t>КАМЕНСКОГО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EE4EF9">
        <w:rPr>
          <w:rFonts w:ascii="Arial" w:hAnsi="Arial" w:cs="Arial"/>
          <w:b/>
          <w:sz w:val="32"/>
          <w:szCs w:val="32"/>
        </w:rPr>
        <w:t>29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 w:rsidR="00DC43E5">
        <w:rPr>
          <w:rFonts w:ascii="Arial" w:hAnsi="Arial" w:cs="Arial"/>
          <w:b/>
          <w:sz w:val="32"/>
          <w:szCs w:val="32"/>
        </w:rPr>
        <w:t>ОКТЯБ</w:t>
      </w:r>
      <w:r w:rsidR="00E30F9B">
        <w:rPr>
          <w:rFonts w:ascii="Arial" w:hAnsi="Arial" w:cs="Arial"/>
          <w:b/>
          <w:sz w:val="32"/>
          <w:szCs w:val="32"/>
        </w:rPr>
        <w:t xml:space="preserve">РЯ </w:t>
      </w:r>
      <w:r w:rsidRPr="00665D28">
        <w:rPr>
          <w:rFonts w:ascii="Arial" w:hAnsi="Arial" w:cs="Arial"/>
          <w:b/>
          <w:sz w:val="32"/>
          <w:szCs w:val="32"/>
        </w:rPr>
        <w:t>20</w:t>
      </w:r>
      <w:r w:rsidR="00E30F9B">
        <w:rPr>
          <w:rFonts w:ascii="Arial" w:hAnsi="Arial" w:cs="Arial"/>
          <w:b/>
          <w:sz w:val="32"/>
          <w:szCs w:val="32"/>
        </w:rPr>
        <w:t>21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EE4EF9">
        <w:rPr>
          <w:rFonts w:ascii="Arial" w:hAnsi="Arial" w:cs="Arial"/>
          <w:b/>
          <w:sz w:val="32"/>
          <w:szCs w:val="32"/>
        </w:rPr>
        <w:t xml:space="preserve"> №184 </w:t>
      </w:r>
      <w:r w:rsidR="009D2832">
        <w:rPr>
          <w:rFonts w:ascii="Arial" w:hAnsi="Arial" w:cs="Arial"/>
          <w:b/>
          <w:sz w:val="32"/>
          <w:szCs w:val="32"/>
        </w:rPr>
        <w:t>«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НАСЕЛЕННЫХ ПУНКТОВ </w:t>
      </w:r>
      <w:bookmarkEnd w:id="1"/>
      <w:bookmarkEnd w:id="2"/>
      <w:r w:rsidR="00EE4EF9">
        <w:rPr>
          <w:rFonts w:ascii="Arial" w:hAnsi="Arial" w:cs="Arial"/>
          <w:b/>
          <w:color w:val="000000"/>
          <w:sz w:val="32"/>
          <w:szCs w:val="32"/>
        </w:rPr>
        <w:t>КАМЕНСКОГО</w:t>
      </w:r>
      <w:r w:rsidR="00EE4EF9">
        <w:rPr>
          <w:rFonts w:ascii="Arial" w:hAnsi="Arial" w:cs="Arial"/>
          <w:color w:val="000000"/>
          <w:sz w:val="32"/>
          <w:szCs w:val="32"/>
        </w:rPr>
        <w:t xml:space="preserve"> </w:t>
      </w:r>
      <w:r w:rsidR="00E30F9B" w:rsidRPr="007948F0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D2832">
        <w:rPr>
          <w:rFonts w:ascii="Arial" w:hAnsi="Arial" w:cs="Arial"/>
          <w:b/>
          <w:sz w:val="32"/>
          <w:szCs w:val="32"/>
        </w:rPr>
        <w:t>»</w:t>
      </w:r>
    </w:p>
    <w:p w:rsidR="00E30F9B" w:rsidRPr="00EE4EF9" w:rsidRDefault="00E30F9B" w:rsidP="00E30F9B">
      <w:pPr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</w:t>
      </w:r>
      <w:r w:rsidR="00EE4EF9">
        <w:rPr>
          <w:rFonts w:ascii="Arial" w:hAnsi="Arial" w:cs="Arial"/>
          <w:color w:val="000000"/>
          <w:sz w:val="24"/>
          <w:szCs w:val="24"/>
        </w:rPr>
        <w:t xml:space="preserve"> закона от 8 ноября 2007 года №</w:t>
      </w:r>
      <w:r w:rsidRPr="009D2832">
        <w:rPr>
          <w:rFonts w:ascii="Arial" w:hAnsi="Arial" w:cs="Arial"/>
          <w:color w:val="000000"/>
          <w:sz w:val="24"/>
          <w:szCs w:val="24"/>
        </w:rPr>
        <w:t>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</w:t>
      </w:r>
      <w:r w:rsidR="00EE4EF9">
        <w:rPr>
          <w:rFonts w:ascii="Arial" w:hAnsi="Arial" w:cs="Arial"/>
          <w:color w:val="000000"/>
          <w:sz w:val="24"/>
          <w:szCs w:val="24"/>
        </w:rPr>
        <w:t>ального закона от 8 ноября 2007 года №</w:t>
      </w:r>
      <w:r w:rsidRPr="009D2832">
        <w:rPr>
          <w:rFonts w:ascii="Arial" w:hAnsi="Arial" w:cs="Arial"/>
          <w:color w:val="000000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</w:t>
      </w:r>
      <w:r w:rsidR="00EE4EF9">
        <w:rPr>
          <w:rFonts w:ascii="Arial" w:hAnsi="Arial" w:cs="Arial"/>
          <w:color w:val="000000"/>
          <w:sz w:val="24"/>
          <w:szCs w:val="24"/>
        </w:rPr>
        <w:t xml:space="preserve"> законом от 31 июля 2020 года №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EE4EF9">
        <w:rPr>
          <w:rFonts w:ascii="Arial" w:hAnsi="Arial" w:cs="Arial"/>
          <w:sz w:val="24"/>
          <w:szCs w:val="24"/>
          <w:lang w:eastAsia="en-US"/>
        </w:rPr>
        <w:t>Уставом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E4EF9">
        <w:rPr>
          <w:rFonts w:ascii="Arial" w:hAnsi="Arial" w:cs="Arial"/>
          <w:color w:val="000000"/>
          <w:sz w:val="24"/>
          <w:szCs w:val="24"/>
        </w:rPr>
        <w:t xml:space="preserve">Каменского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образования, Дума </w:t>
      </w:r>
      <w:r w:rsidR="00EE4EF9">
        <w:rPr>
          <w:rFonts w:ascii="Arial" w:hAnsi="Arial" w:cs="Arial"/>
          <w:sz w:val="24"/>
          <w:szCs w:val="24"/>
          <w:lang w:eastAsia="en-US"/>
        </w:rPr>
        <w:t>Каменского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EE4EF9">
      <w:pPr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EE4EF9">
        <w:rPr>
          <w:sz w:val="24"/>
          <w:szCs w:val="24"/>
        </w:rPr>
        <w:t>Каменского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="00EE4EF9">
        <w:rPr>
          <w:sz w:val="24"/>
          <w:szCs w:val="24"/>
        </w:rPr>
        <w:t>29</w:t>
      </w:r>
      <w:r w:rsidRPr="00665D28">
        <w:rPr>
          <w:sz w:val="24"/>
          <w:szCs w:val="24"/>
        </w:rPr>
        <w:t xml:space="preserve"> </w:t>
      </w:r>
      <w:r w:rsidR="00DC43E5">
        <w:rPr>
          <w:sz w:val="24"/>
          <w:szCs w:val="24"/>
        </w:rPr>
        <w:t>октя</w:t>
      </w:r>
      <w:r w:rsidR="009D2832">
        <w:rPr>
          <w:sz w:val="24"/>
          <w:szCs w:val="24"/>
        </w:rPr>
        <w:t>бря</w:t>
      </w:r>
      <w:r w:rsidRPr="00665D28">
        <w:rPr>
          <w:sz w:val="24"/>
          <w:szCs w:val="24"/>
        </w:rPr>
        <w:t xml:space="preserve"> 20</w:t>
      </w:r>
      <w:r w:rsidR="009D2832">
        <w:rPr>
          <w:sz w:val="24"/>
          <w:szCs w:val="24"/>
        </w:rPr>
        <w:t>21</w:t>
      </w:r>
      <w:r w:rsidR="00EE4EF9">
        <w:rPr>
          <w:sz w:val="24"/>
          <w:szCs w:val="24"/>
        </w:rPr>
        <w:t xml:space="preserve"> г. №184 </w:t>
      </w:r>
      <w:r w:rsidRPr="00665D28">
        <w:rPr>
          <w:sz w:val="24"/>
          <w:szCs w:val="24"/>
        </w:rPr>
        <w:t xml:space="preserve">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r w:rsidR="00EE4EF9">
        <w:rPr>
          <w:color w:val="000000"/>
          <w:sz w:val="24"/>
          <w:szCs w:val="24"/>
        </w:rPr>
        <w:t xml:space="preserve">Каменского </w:t>
      </w:r>
      <w:r w:rsidR="009D2832" w:rsidRPr="009D2832">
        <w:rPr>
          <w:color w:val="000000"/>
          <w:sz w:val="24"/>
          <w:szCs w:val="24"/>
        </w:rPr>
        <w:t>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="00EE4EF9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54238C" w:rsidRDefault="009313EF" w:rsidP="006F056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>1.1.</w:t>
      </w:r>
      <w:r w:rsidR="00EE4EF9">
        <w:rPr>
          <w:rFonts w:ascii="Arial" w:hAnsi="Arial" w:cs="Arial"/>
          <w:sz w:val="24"/>
          <w:szCs w:val="24"/>
        </w:rPr>
        <w:t xml:space="preserve"> </w:t>
      </w:r>
      <w:r w:rsidR="006F056D">
        <w:rPr>
          <w:rFonts w:ascii="Arial" w:hAnsi="Arial" w:cs="Arial"/>
          <w:sz w:val="24"/>
          <w:szCs w:val="24"/>
        </w:rPr>
        <w:t>В подпункте 2 пункта 1.2; в подподпункте «в»</w:t>
      </w:r>
      <w:r w:rsidR="00EE4EF9">
        <w:rPr>
          <w:rFonts w:ascii="Arial" w:hAnsi="Arial" w:cs="Arial"/>
          <w:sz w:val="24"/>
          <w:szCs w:val="24"/>
        </w:rPr>
        <w:t xml:space="preserve"> </w:t>
      </w:r>
      <w:r w:rsidR="006F056D">
        <w:rPr>
          <w:rFonts w:ascii="Arial" w:hAnsi="Arial" w:cs="Arial"/>
          <w:sz w:val="24"/>
          <w:szCs w:val="24"/>
        </w:rPr>
        <w:t>подпункта 1 пункта 1.6</w:t>
      </w:r>
      <w:r w:rsidR="00EE4EF9">
        <w:rPr>
          <w:rFonts w:ascii="Arial" w:hAnsi="Arial" w:cs="Arial"/>
          <w:sz w:val="24"/>
          <w:szCs w:val="24"/>
        </w:rPr>
        <w:t xml:space="preserve"> </w:t>
      </w:r>
      <w:r w:rsidR="006F056D">
        <w:rPr>
          <w:rFonts w:ascii="Arial" w:hAnsi="Arial" w:cs="Arial"/>
          <w:sz w:val="24"/>
          <w:szCs w:val="24"/>
        </w:rPr>
        <w:t xml:space="preserve">Положения слова «городском наземном электрическом транспорте» исключить. </w:t>
      </w:r>
    </w:p>
    <w:p w:rsidR="007A1D14" w:rsidRDefault="007A1D14" w:rsidP="007A1D1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EE4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1.4. Положения изложить в следующей редакции:</w:t>
      </w:r>
    </w:p>
    <w:p w:rsidR="007A1D14" w:rsidRPr="007A1D14" w:rsidRDefault="007A1D14" w:rsidP="007A1D1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«1.4. </w:t>
      </w:r>
      <w:r w:rsidRPr="007A1D14">
        <w:rPr>
          <w:rFonts w:ascii="Arial" w:hAnsi="Arial" w:cs="Arial"/>
          <w:sz w:val="24"/>
          <w:szCs w:val="24"/>
        </w:rPr>
        <w:t>Должностным лицом администрации, уполномоченным на осуществление муниципального</w:t>
      </w:r>
      <w:r w:rsidR="00EE4EF9">
        <w:rPr>
          <w:rFonts w:ascii="Arial" w:hAnsi="Arial" w:cs="Arial"/>
          <w:sz w:val="24"/>
          <w:szCs w:val="24"/>
        </w:rPr>
        <w:t xml:space="preserve"> </w:t>
      </w:r>
      <w:r w:rsidRPr="007A1D14">
        <w:rPr>
          <w:rFonts w:ascii="Arial" w:hAnsi="Arial" w:cs="Arial"/>
          <w:sz w:val="24"/>
          <w:szCs w:val="24"/>
        </w:rPr>
        <w:t>контроля на автомобильном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7A1D14">
        <w:rPr>
          <w:rFonts w:ascii="Arial" w:hAnsi="Arial" w:cs="Arial"/>
          <w:sz w:val="24"/>
          <w:szCs w:val="24"/>
        </w:rPr>
        <w:t xml:space="preserve">транспорте, </w:t>
      </w:r>
      <w:r w:rsidRPr="00F131DD">
        <w:rPr>
          <w:rFonts w:ascii="Arial" w:hAnsi="Arial" w:cs="Arial"/>
          <w:sz w:val="24"/>
          <w:szCs w:val="24"/>
        </w:rPr>
        <w:t>является специалист администрации, на</w:t>
      </w:r>
      <w:r w:rsidRPr="007A1D14">
        <w:rPr>
          <w:rFonts w:ascii="Arial" w:hAnsi="Arial" w:cs="Arial"/>
          <w:sz w:val="24"/>
          <w:szCs w:val="24"/>
        </w:rPr>
        <w:t xml:space="preserve"> которого возложена данная обязанность на основании должностной инструкции (далее – должностное лицо)</w:t>
      </w:r>
      <w:r w:rsidRPr="007A1D14">
        <w:rPr>
          <w:rFonts w:ascii="Arial" w:hAnsi="Arial" w:cs="Arial"/>
          <w:i/>
          <w:iCs/>
          <w:sz w:val="24"/>
          <w:szCs w:val="24"/>
        </w:rPr>
        <w:t>.</w:t>
      </w:r>
    </w:p>
    <w:p w:rsidR="007A1D14" w:rsidRPr="007A1D14" w:rsidRDefault="007A1D14" w:rsidP="007A1D1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1D14">
        <w:rPr>
          <w:rFonts w:ascii="Arial" w:hAnsi="Arial" w:cs="Arial"/>
          <w:sz w:val="24"/>
          <w:szCs w:val="24"/>
        </w:rPr>
        <w:t>Должностное лицо при проведении муниципального контроля на автомобильном транспорте имеет права, обязанности и несет ответственность в соответствии с Федеральным законом от 31 июля 2020 года № 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  <w:r w:rsidR="00F131DD">
        <w:rPr>
          <w:rFonts w:ascii="Arial" w:hAnsi="Arial" w:cs="Arial"/>
          <w:sz w:val="24"/>
          <w:szCs w:val="24"/>
        </w:rPr>
        <w:t>».</w:t>
      </w:r>
    </w:p>
    <w:p w:rsidR="003978F5" w:rsidRDefault="003978F5" w:rsidP="006F056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A1D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E4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1.5 Положения изложить в следующей редакции: </w:t>
      </w:r>
    </w:p>
    <w:p w:rsidR="003978F5" w:rsidRPr="00F131DD" w:rsidRDefault="003978F5" w:rsidP="00F131D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«1.5. </w:t>
      </w:r>
      <w:r w:rsidRPr="003978F5">
        <w:rPr>
          <w:sz w:val="24"/>
          <w:szCs w:val="24"/>
        </w:rPr>
        <w:t>К отношениям, связанным с осуществлением данного муниципального контроля применяются положения статьи 13</w:t>
      </w:r>
      <w:r w:rsidRPr="003978F5">
        <w:rPr>
          <w:sz w:val="24"/>
          <w:szCs w:val="24"/>
          <w:vertAlign w:val="superscript"/>
        </w:rPr>
        <w:t>1</w:t>
      </w:r>
      <w:r w:rsidRPr="003978F5">
        <w:rPr>
          <w:sz w:val="24"/>
          <w:szCs w:val="24"/>
        </w:rPr>
        <w:t xml:space="preserve"> Федер</w:t>
      </w:r>
      <w:r w:rsidR="00F131DD">
        <w:rPr>
          <w:sz w:val="24"/>
          <w:szCs w:val="24"/>
        </w:rPr>
        <w:t>ального закона от 8 ноября 2007 года №</w:t>
      </w:r>
      <w:r w:rsidRPr="003978F5">
        <w:rPr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</w:t>
      </w:r>
      <w:r w:rsidR="00F131DD">
        <w:rPr>
          <w:sz w:val="24"/>
          <w:szCs w:val="24"/>
        </w:rPr>
        <w:t xml:space="preserve"> закона от 8 ноября 2007 года №</w:t>
      </w:r>
      <w:r w:rsidRPr="003978F5">
        <w:rPr>
          <w:sz w:val="24"/>
          <w:szCs w:val="24"/>
        </w:rPr>
        <w:t>259-ФЗ «</w:t>
      </w:r>
      <w:r w:rsidRPr="00F131DD">
        <w:rPr>
          <w:sz w:val="24"/>
          <w:szCs w:val="24"/>
        </w:rPr>
        <w:t xml:space="preserve">Устав автомобильного транспорта и городского наземного электрического транспорта», Федерального </w:t>
      </w:r>
      <w:r w:rsidRPr="00F131DD">
        <w:rPr>
          <w:rStyle w:val="a9"/>
          <w:rFonts w:cs="Arial"/>
          <w:color w:val="auto"/>
          <w:sz w:val="24"/>
          <w:szCs w:val="24"/>
          <w:u w:val="none"/>
        </w:rPr>
        <w:t>закона</w:t>
      </w:r>
      <w:r w:rsidR="00F131DD">
        <w:rPr>
          <w:sz w:val="24"/>
          <w:szCs w:val="24"/>
        </w:rPr>
        <w:t xml:space="preserve"> от 6 октября 2003 года №</w:t>
      </w:r>
      <w:r w:rsidRPr="00F131DD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и Федерального </w:t>
      </w:r>
      <w:r w:rsidRPr="00F131DD">
        <w:rPr>
          <w:rStyle w:val="a9"/>
          <w:rFonts w:cs="Arial"/>
          <w:color w:val="auto"/>
          <w:sz w:val="24"/>
          <w:szCs w:val="24"/>
          <w:u w:val="none"/>
        </w:rPr>
        <w:t>закона</w:t>
      </w:r>
      <w:r w:rsidR="00F131DD">
        <w:rPr>
          <w:sz w:val="24"/>
          <w:szCs w:val="24"/>
        </w:rPr>
        <w:t xml:space="preserve"> №</w:t>
      </w:r>
      <w:r w:rsidRPr="00F131DD">
        <w:rPr>
          <w:sz w:val="24"/>
          <w:szCs w:val="24"/>
        </w:rPr>
        <w:t>248-ФЗ.»</w:t>
      </w:r>
      <w:r w:rsidR="00F131DD">
        <w:rPr>
          <w:sz w:val="24"/>
          <w:szCs w:val="24"/>
        </w:rPr>
        <w:t>.</w:t>
      </w:r>
    </w:p>
    <w:p w:rsidR="003F1984" w:rsidRPr="003F1984" w:rsidRDefault="003978F5" w:rsidP="003978F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131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EE4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3.3. Положения после слов «части 1 статьи 57 Федерального закона №248» дополнить словами «-ФЗ» </w:t>
      </w:r>
    </w:p>
    <w:p w:rsidR="003F1984" w:rsidRDefault="00B318E1" w:rsidP="003F198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65D28">
        <w:rPr>
          <w:sz w:val="24"/>
          <w:szCs w:val="24"/>
        </w:rPr>
        <w:t>1.</w:t>
      </w:r>
      <w:r w:rsidR="00F131DD">
        <w:rPr>
          <w:sz w:val="24"/>
          <w:szCs w:val="24"/>
        </w:rPr>
        <w:t>5</w:t>
      </w:r>
      <w:r w:rsidRPr="00665D28">
        <w:rPr>
          <w:sz w:val="24"/>
          <w:szCs w:val="24"/>
        </w:rPr>
        <w:t>. П</w:t>
      </w:r>
      <w:r w:rsidR="003F1984">
        <w:rPr>
          <w:sz w:val="24"/>
          <w:szCs w:val="24"/>
        </w:rPr>
        <w:t>риложение №1</w:t>
      </w:r>
      <w:r w:rsidR="00EE4EF9">
        <w:rPr>
          <w:sz w:val="24"/>
          <w:szCs w:val="24"/>
        </w:rPr>
        <w:t xml:space="preserve"> </w:t>
      </w:r>
      <w:r w:rsidR="003F1984">
        <w:rPr>
          <w:sz w:val="24"/>
          <w:szCs w:val="24"/>
        </w:rPr>
        <w:t xml:space="preserve">к Положению </w:t>
      </w:r>
      <w:r w:rsidR="003978F5">
        <w:rPr>
          <w:color w:val="000000"/>
          <w:sz w:val="24"/>
          <w:szCs w:val="24"/>
        </w:rPr>
        <w:t>изложить в следующей редакции:</w:t>
      </w:r>
    </w:p>
    <w:p w:rsidR="003978F5" w:rsidRDefault="003978F5" w:rsidP="003F198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3978F5" w:rsidRPr="00F131DD" w:rsidRDefault="003978F5" w:rsidP="003978F5">
      <w:pPr>
        <w:suppressAutoHyphens/>
        <w:overflowPunct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F131DD">
        <w:rPr>
          <w:rFonts w:ascii="Courier New" w:hAnsi="Courier New" w:cs="Courier New"/>
          <w:color w:val="000000"/>
          <w:sz w:val="22"/>
          <w:szCs w:val="22"/>
        </w:rPr>
        <w:t>«</w:t>
      </w:r>
      <w:r w:rsidRPr="00F131DD">
        <w:rPr>
          <w:rFonts w:ascii="Courier New" w:hAnsi="Courier New" w:cs="Courier New"/>
          <w:sz w:val="22"/>
          <w:szCs w:val="22"/>
        </w:rPr>
        <w:t>Приложение № 1</w:t>
      </w:r>
    </w:p>
    <w:p w:rsidR="003978F5" w:rsidRPr="00F131DD" w:rsidRDefault="003978F5" w:rsidP="003978F5">
      <w:pPr>
        <w:suppressAutoHyphens/>
        <w:overflowPunct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F131DD">
        <w:rPr>
          <w:rFonts w:ascii="Courier New" w:hAnsi="Courier New" w:cs="Courier New"/>
          <w:sz w:val="22"/>
          <w:szCs w:val="22"/>
        </w:rPr>
        <w:t>к Положению о муниципальном контроле на</w:t>
      </w:r>
    </w:p>
    <w:p w:rsidR="003978F5" w:rsidRPr="00F131DD" w:rsidRDefault="003978F5" w:rsidP="003978F5">
      <w:pPr>
        <w:suppressAutoHyphens/>
        <w:overflowPunct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F131DD">
        <w:rPr>
          <w:rFonts w:ascii="Courier New" w:hAnsi="Courier New" w:cs="Courier New"/>
          <w:sz w:val="22"/>
          <w:szCs w:val="22"/>
        </w:rPr>
        <w:t xml:space="preserve"> автомобильном транспорте и</w:t>
      </w:r>
      <w:r w:rsidR="00EE4EF9" w:rsidRPr="00F131DD">
        <w:rPr>
          <w:rFonts w:ascii="Courier New" w:hAnsi="Courier New" w:cs="Courier New"/>
          <w:sz w:val="22"/>
          <w:szCs w:val="22"/>
        </w:rPr>
        <w:t xml:space="preserve"> </w:t>
      </w:r>
      <w:r w:rsidRPr="00F131DD">
        <w:rPr>
          <w:rFonts w:ascii="Courier New" w:hAnsi="Courier New" w:cs="Courier New"/>
          <w:sz w:val="22"/>
          <w:szCs w:val="22"/>
        </w:rPr>
        <w:t>в дорожном хозяйстве</w:t>
      </w:r>
    </w:p>
    <w:p w:rsidR="003978F5" w:rsidRPr="00F131DD" w:rsidRDefault="003978F5" w:rsidP="003978F5">
      <w:pPr>
        <w:suppressAutoHyphens/>
        <w:overflowPunct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F131DD">
        <w:rPr>
          <w:rFonts w:ascii="Courier New" w:hAnsi="Courier New" w:cs="Courier New"/>
          <w:sz w:val="22"/>
          <w:szCs w:val="22"/>
        </w:rPr>
        <w:t xml:space="preserve"> в границах населенных пунктов </w:t>
      </w:r>
    </w:p>
    <w:p w:rsidR="003978F5" w:rsidRPr="00F131DD" w:rsidRDefault="00EE4EF9" w:rsidP="003978F5">
      <w:pPr>
        <w:suppressAutoHyphens/>
        <w:overflowPunct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F131DD">
        <w:rPr>
          <w:rFonts w:ascii="Courier New" w:hAnsi="Courier New" w:cs="Courier New"/>
          <w:sz w:val="22"/>
          <w:szCs w:val="22"/>
        </w:rPr>
        <w:t>Каменского</w:t>
      </w:r>
      <w:r w:rsidR="003978F5" w:rsidRPr="00F131DD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978F5" w:rsidRPr="003978F5" w:rsidRDefault="003978F5" w:rsidP="003978F5">
      <w:pPr>
        <w:suppressAutoHyphens/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3978F5" w:rsidRPr="00F131DD" w:rsidRDefault="003978F5" w:rsidP="00F131DD">
      <w:pPr>
        <w:suppressAutoHyphens/>
        <w:overflowPunct/>
        <w:jc w:val="center"/>
        <w:textAlignment w:val="auto"/>
        <w:rPr>
          <w:rFonts w:ascii="Arial CYR" w:hAnsi="Arial CYR" w:cs="Arial CYR"/>
          <w:b/>
          <w:bCs/>
          <w:sz w:val="30"/>
          <w:szCs w:val="30"/>
        </w:rPr>
      </w:pPr>
      <w:r w:rsidRPr="00F131DD">
        <w:rPr>
          <w:rFonts w:ascii="Arial CYR" w:hAnsi="Arial CYR" w:cs="Arial CYR"/>
          <w:b/>
          <w:bCs/>
          <w:sz w:val="30"/>
          <w:szCs w:val="30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 и</w:t>
      </w:r>
      <w:r w:rsidR="00EE4EF9" w:rsidRPr="00F131DD">
        <w:rPr>
          <w:rFonts w:ascii="Arial CYR" w:hAnsi="Arial CYR" w:cs="Arial CYR"/>
          <w:b/>
          <w:bCs/>
          <w:sz w:val="30"/>
          <w:szCs w:val="30"/>
        </w:rPr>
        <w:t xml:space="preserve"> </w:t>
      </w:r>
      <w:r w:rsidRPr="00F131DD">
        <w:rPr>
          <w:rFonts w:ascii="Arial CYR" w:hAnsi="Arial CYR" w:cs="Arial CYR"/>
          <w:b/>
          <w:bCs/>
          <w:sz w:val="30"/>
          <w:szCs w:val="30"/>
        </w:rPr>
        <w:t xml:space="preserve">в дорожном хозяйстве в границах населенных пунктов </w:t>
      </w:r>
      <w:r w:rsidR="00EE4EF9" w:rsidRPr="00F131DD">
        <w:rPr>
          <w:rFonts w:ascii="Arial CYR" w:hAnsi="Arial CYR" w:cs="Arial CYR"/>
          <w:b/>
          <w:sz w:val="30"/>
          <w:szCs w:val="30"/>
        </w:rPr>
        <w:t>Каменского</w:t>
      </w:r>
      <w:r w:rsidRPr="00F131DD">
        <w:rPr>
          <w:rFonts w:ascii="Arial CYR" w:hAnsi="Arial CYR" w:cs="Arial CYR"/>
          <w:b/>
          <w:sz w:val="30"/>
          <w:szCs w:val="30"/>
        </w:rPr>
        <w:t xml:space="preserve"> муниципального образования</w:t>
      </w:r>
    </w:p>
    <w:p w:rsidR="003978F5" w:rsidRPr="003978F5" w:rsidRDefault="003978F5" w:rsidP="003978F5">
      <w:pPr>
        <w:suppressAutoHyphens/>
        <w:overflowPunct/>
        <w:jc w:val="center"/>
        <w:textAlignment w:val="auto"/>
        <w:rPr>
          <w:rFonts w:ascii="Arial CYR" w:hAnsi="Arial CYR" w:cs="Arial CYR"/>
          <w:b/>
          <w:bCs/>
          <w:i/>
          <w:sz w:val="24"/>
          <w:szCs w:val="24"/>
        </w:rPr>
      </w:pPr>
    </w:p>
    <w:p w:rsidR="00F131DD" w:rsidRDefault="00F131DD" w:rsidP="00F131DD">
      <w:pPr>
        <w:suppressAutoHyphens/>
        <w:overflowPunct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1. </w:t>
      </w:r>
      <w:r w:rsidR="003978F5" w:rsidRPr="003978F5">
        <w:rPr>
          <w:rFonts w:ascii="Arial" w:hAnsi="Arial" w:cs="Arial"/>
          <w:bCs/>
          <w:color w:val="000000" w:themeColor="text1"/>
          <w:sz w:val="24"/>
          <w:szCs w:val="24"/>
        </w:rPr>
        <w:t xml:space="preserve">Поступление в 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администрацию </w:t>
      </w:r>
      <w:r w:rsidR="00EE4EF9">
        <w:rPr>
          <w:rFonts w:ascii="Arial" w:hAnsi="Arial" w:cs="Arial"/>
          <w:bCs/>
          <w:color w:val="000000" w:themeColor="text1"/>
          <w:sz w:val="24"/>
          <w:szCs w:val="24"/>
        </w:rPr>
        <w:t>Каменского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F131DD" w:rsidRDefault="00F131DD" w:rsidP="00F131DD">
      <w:pPr>
        <w:suppressAutoHyphens/>
        <w:overflowPunct/>
        <w:ind w:firstLine="709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Два и более дорожно-транспортных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</w:t>
      </w:r>
      <w:r w:rsidR="00EE4EF9">
        <w:rPr>
          <w:rFonts w:ascii="Arial" w:hAnsi="Arial" w:cs="Arial"/>
          <w:bCs/>
          <w:color w:val="000000" w:themeColor="text1"/>
          <w:sz w:val="24"/>
          <w:szCs w:val="24"/>
        </w:rPr>
        <w:t>Каменского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и (или) на одной и той же дороге местного значения.</w:t>
      </w:r>
    </w:p>
    <w:p w:rsidR="00A924C1" w:rsidRPr="003978F5" w:rsidRDefault="00F131DD" w:rsidP="00F131DD">
      <w:pPr>
        <w:suppressAutoHyphens/>
        <w:overflowPunct/>
        <w:ind w:firstLine="709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3. </w:t>
      </w:r>
      <w:r w:rsidR="00A924C1">
        <w:rPr>
          <w:rFonts w:ascii="Arial" w:hAnsi="Arial" w:cs="Arial"/>
          <w:bCs/>
          <w:color w:val="000000" w:themeColor="text1"/>
          <w:sz w:val="24"/>
          <w:szCs w:val="24"/>
        </w:rPr>
        <w:t>Получение достоверной информации о причинении вреда охраняемым</w:t>
      </w:r>
      <w:r w:rsidR="00EE4EF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A1D14">
        <w:rPr>
          <w:rFonts w:ascii="Arial" w:hAnsi="Arial" w:cs="Arial"/>
          <w:bCs/>
          <w:color w:val="000000" w:themeColor="text1"/>
          <w:sz w:val="24"/>
          <w:szCs w:val="24"/>
        </w:rPr>
        <w:t>законом ценностям.»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</w:t>
      </w:r>
      <w:r w:rsidR="00F131DD">
        <w:rPr>
          <w:rFonts w:ascii="Arial" w:hAnsi="Arial" w:cs="Arial"/>
          <w:sz w:val="24"/>
          <w:szCs w:val="24"/>
        </w:rPr>
        <w:t xml:space="preserve">настоящее решение в </w:t>
      </w:r>
      <w:r w:rsidRPr="00665D28">
        <w:rPr>
          <w:rFonts w:ascii="Arial" w:hAnsi="Arial" w:cs="Arial"/>
          <w:sz w:val="24"/>
          <w:szCs w:val="24"/>
        </w:rPr>
        <w:t xml:space="preserve">Вестнике </w:t>
      </w:r>
      <w:r w:rsidR="00EE4EF9">
        <w:rPr>
          <w:rFonts w:ascii="Arial" w:hAnsi="Arial" w:cs="Arial"/>
          <w:sz w:val="24"/>
          <w:szCs w:val="24"/>
        </w:rPr>
        <w:t>Каменского</w:t>
      </w:r>
      <w:r w:rsidR="00F131DD">
        <w:rPr>
          <w:rFonts w:ascii="Arial" w:hAnsi="Arial" w:cs="Arial"/>
          <w:sz w:val="24"/>
          <w:szCs w:val="24"/>
        </w:rPr>
        <w:t xml:space="preserve"> сельского поселения и разместить на сайте администрации Каменского муниципального образования в </w:t>
      </w:r>
      <w:r w:rsidRPr="00665D28">
        <w:rPr>
          <w:rFonts w:ascii="Arial" w:hAnsi="Arial" w:cs="Arial"/>
          <w:sz w:val="24"/>
          <w:szCs w:val="24"/>
        </w:rPr>
        <w:t>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31DD" w:rsidRPr="00F131DD" w:rsidRDefault="00F131DD" w:rsidP="00F131DD">
      <w:pPr>
        <w:tabs>
          <w:tab w:val="left" w:pos="993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F131DD">
        <w:rPr>
          <w:rFonts w:ascii="Arial" w:hAnsi="Arial" w:cs="Arial"/>
          <w:sz w:val="24"/>
          <w:szCs w:val="24"/>
        </w:rPr>
        <w:t>Председатель Думы</w:t>
      </w:r>
    </w:p>
    <w:p w:rsidR="00F131DD" w:rsidRPr="00F131DD" w:rsidRDefault="00F131DD" w:rsidP="00F131DD">
      <w:pPr>
        <w:tabs>
          <w:tab w:val="left" w:pos="567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F131DD">
        <w:rPr>
          <w:rFonts w:ascii="Arial" w:hAnsi="Arial" w:cs="Arial"/>
          <w:sz w:val="24"/>
          <w:szCs w:val="24"/>
        </w:rPr>
        <w:t>Глава Каменского муниципального образования:</w:t>
      </w:r>
      <w:r w:rsidRPr="00F131D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9313EF" w:rsidRPr="00F131DD" w:rsidRDefault="00F131DD" w:rsidP="00F131DD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F131DD">
        <w:rPr>
          <w:rFonts w:ascii="Arial" w:hAnsi="Arial" w:cs="Arial"/>
          <w:sz w:val="24"/>
          <w:szCs w:val="24"/>
        </w:rPr>
        <w:t>О.В. Кустодеева</w:t>
      </w:r>
    </w:p>
    <w:sectPr w:rsidR="009313EF" w:rsidRPr="00F131DD" w:rsidSect="00EE4E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5147957"/>
    <w:multiLevelType w:val="hybridMultilevel"/>
    <w:tmpl w:val="6B08B050"/>
    <w:lvl w:ilvl="0" w:tplc="8B18B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310A61"/>
    <w:rsid w:val="003722F7"/>
    <w:rsid w:val="00376B2A"/>
    <w:rsid w:val="003978F5"/>
    <w:rsid w:val="003F1984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B194F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056D"/>
    <w:rsid w:val="006F4C70"/>
    <w:rsid w:val="0071515F"/>
    <w:rsid w:val="00762660"/>
    <w:rsid w:val="00775A20"/>
    <w:rsid w:val="007948F0"/>
    <w:rsid w:val="007A0006"/>
    <w:rsid w:val="007A1D14"/>
    <w:rsid w:val="007A2CE3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408D8"/>
    <w:rsid w:val="00A43209"/>
    <w:rsid w:val="00A868D4"/>
    <w:rsid w:val="00A924C1"/>
    <w:rsid w:val="00AD4FF1"/>
    <w:rsid w:val="00AE27F9"/>
    <w:rsid w:val="00AE4B22"/>
    <w:rsid w:val="00B02CB7"/>
    <w:rsid w:val="00B15856"/>
    <w:rsid w:val="00B318E1"/>
    <w:rsid w:val="00B36A9B"/>
    <w:rsid w:val="00B37BB2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DC43E5"/>
    <w:rsid w:val="00E05525"/>
    <w:rsid w:val="00E30F9B"/>
    <w:rsid w:val="00E80201"/>
    <w:rsid w:val="00E81ABB"/>
    <w:rsid w:val="00EA5D28"/>
    <w:rsid w:val="00EE4EF9"/>
    <w:rsid w:val="00EF1CF5"/>
    <w:rsid w:val="00F070BD"/>
    <w:rsid w:val="00F131D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3</cp:revision>
  <cp:lastPrinted>2022-02-21T08:01:00Z</cp:lastPrinted>
  <dcterms:created xsi:type="dcterms:W3CDTF">2022-03-01T05:18:00Z</dcterms:created>
  <dcterms:modified xsi:type="dcterms:W3CDTF">2022-03-01T05:18:00Z</dcterms:modified>
</cp:coreProperties>
</file>