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0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3C1C">
        <w:rPr>
          <w:rFonts w:ascii="Arial" w:hAnsi="Arial" w:cs="Arial"/>
          <w:sz w:val="28"/>
          <w:szCs w:val="28"/>
        </w:rPr>
        <w:t>УТВЕРЖДАЮ</w:t>
      </w: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3C1C">
        <w:rPr>
          <w:rFonts w:ascii="Arial" w:hAnsi="Arial" w:cs="Arial"/>
          <w:sz w:val="28"/>
          <w:szCs w:val="28"/>
        </w:rPr>
        <w:t>Директор МКУК Каменского</w:t>
      </w: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3C1C">
        <w:rPr>
          <w:rFonts w:ascii="Arial" w:hAnsi="Arial" w:cs="Arial"/>
          <w:sz w:val="28"/>
          <w:szCs w:val="28"/>
        </w:rPr>
        <w:t>муниципального образования</w:t>
      </w: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853C1C">
        <w:rPr>
          <w:rFonts w:ascii="Arial" w:hAnsi="Arial" w:cs="Arial"/>
          <w:sz w:val="28"/>
          <w:szCs w:val="28"/>
        </w:rPr>
        <w:t xml:space="preserve">__________ </w:t>
      </w:r>
      <w:proofErr w:type="spellStart"/>
      <w:r w:rsidRPr="00853C1C">
        <w:rPr>
          <w:rFonts w:ascii="Arial" w:hAnsi="Arial" w:cs="Arial"/>
          <w:sz w:val="28"/>
          <w:szCs w:val="28"/>
        </w:rPr>
        <w:t>Шильникова</w:t>
      </w:r>
      <w:proofErr w:type="spellEnd"/>
      <w:r w:rsidRPr="00853C1C">
        <w:rPr>
          <w:rFonts w:ascii="Arial" w:hAnsi="Arial" w:cs="Arial"/>
          <w:sz w:val="28"/>
          <w:szCs w:val="28"/>
        </w:rPr>
        <w:t xml:space="preserve"> Т.В.</w:t>
      </w: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853C1C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53C1C">
        <w:rPr>
          <w:rFonts w:ascii="Arial" w:hAnsi="Arial" w:cs="Arial"/>
          <w:sz w:val="32"/>
          <w:szCs w:val="32"/>
        </w:rPr>
        <w:t>ПРОГРАММА</w:t>
      </w: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53C1C">
        <w:rPr>
          <w:rFonts w:ascii="Arial" w:hAnsi="Arial" w:cs="Arial"/>
          <w:sz w:val="32"/>
          <w:szCs w:val="32"/>
        </w:rPr>
        <w:t>ЭНЕРГОСБЕРЕЖЕНИЯ И ПОВЫШЕНИЯ ЭНЕРГЕТИЧЕСКОЙ ЭФФЕКТИВНОСТИ МКУК КАМЕНСКОГО МУ</w:t>
      </w:r>
      <w:r w:rsidR="009939AB">
        <w:rPr>
          <w:rFonts w:ascii="Arial" w:hAnsi="Arial" w:cs="Arial"/>
          <w:sz w:val="32"/>
          <w:szCs w:val="32"/>
        </w:rPr>
        <w:t>НИЦИПАЛЬНОГО ОБРАЗОВАНИЯ НА 2022-2024</w:t>
      </w:r>
      <w:r w:rsidRPr="00853C1C">
        <w:rPr>
          <w:rFonts w:ascii="Arial" w:hAnsi="Arial" w:cs="Arial"/>
          <w:sz w:val="32"/>
          <w:szCs w:val="32"/>
        </w:rPr>
        <w:t xml:space="preserve"> ГОДЫ</w:t>
      </w: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853C1C" w:rsidRDefault="00647263" w:rsidP="006472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53C1C">
        <w:rPr>
          <w:rFonts w:ascii="Arial" w:hAnsi="Arial" w:cs="Arial"/>
          <w:sz w:val="28"/>
          <w:szCs w:val="28"/>
        </w:rPr>
        <w:t>2022 год</w:t>
      </w:r>
    </w:p>
    <w:p w:rsidR="00647263" w:rsidRPr="00853C1C" w:rsidRDefault="00647263" w:rsidP="0064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53C1C">
        <w:rPr>
          <w:rFonts w:ascii="Arial" w:hAnsi="Arial" w:cs="Arial"/>
          <w:sz w:val="32"/>
          <w:szCs w:val="32"/>
        </w:rPr>
        <w:lastRenderedPageBreak/>
        <w:t>П</w:t>
      </w:r>
      <w:r w:rsidR="009C6DF2" w:rsidRPr="00853C1C">
        <w:rPr>
          <w:rFonts w:ascii="Arial" w:hAnsi="Arial" w:cs="Arial"/>
          <w:sz w:val="32"/>
          <w:szCs w:val="32"/>
        </w:rPr>
        <w:t>аспорт программы энергосбережения и повышения энергетической эффективности МКУК Каменского муниципального образования на 2022-2024 годы</w:t>
      </w:r>
    </w:p>
    <w:p w:rsidR="00647263" w:rsidRPr="00853C1C" w:rsidRDefault="00647263" w:rsidP="0064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6439"/>
      </w:tblGrid>
      <w:tr w:rsidR="00647263" w:rsidRPr="00853C1C" w:rsidTr="004D4678">
        <w:trPr>
          <w:trHeight w:val="53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3328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647263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Муниципальное казенное учреждение культуры Каменского муниципального образования</w:t>
            </w:r>
          </w:p>
        </w:tc>
      </w:tr>
      <w:tr w:rsidR="00647263" w:rsidRPr="00853C1C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3328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4D4678" w:rsidP="004D4678">
            <w:pPr>
              <w:shd w:val="clear" w:color="auto" w:fill="FFFFFF"/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Федеральный закон от 23.11.2009 N 261-ФЗ</w:t>
            </w:r>
            <w:r w:rsidR="0033280E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(ред. от 28.12.2013) «Об энергосбережении и о</w:t>
            </w:r>
            <w:r w:rsidR="00775AA4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повышении энергетической эффективности и о</w:t>
            </w:r>
            <w:r w:rsidR="00775AA4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внесении изменений в отдельные</w:t>
            </w:r>
            <w:r w:rsidR="00775AA4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законодательные акты Российской Федерации».</w:t>
            </w:r>
          </w:p>
          <w:p w:rsidR="00647263" w:rsidRPr="00853C1C" w:rsidRDefault="004D4678" w:rsidP="004D4678">
            <w:pPr>
              <w:shd w:val="clear" w:color="auto" w:fill="FFFFFF"/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Приказ Минэнерго России от 30.06.2014 N 398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 «Об утверждении требований к форме программ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области энергосбережения и повышения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энергетической эффективности организаций с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участием государства и муниципального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образования,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организаций, осуществляющих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регулируемые виды деятельности, и отчетности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ходе их реализации»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47263" w:rsidRPr="00853C1C" w:rsidTr="004D4678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Полное наименование исполнител</w:t>
            </w:r>
            <w:r w:rsidR="00775AA4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казенное учреждение культуры Каменского муниципального образования</w:t>
            </w:r>
          </w:p>
        </w:tc>
      </w:tr>
      <w:tr w:rsidR="00647263" w:rsidRPr="00853C1C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казенное учреждение культуры Каменского муниципального образования</w:t>
            </w:r>
          </w:p>
        </w:tc>
      </w:tr>
      <w:tr w:rsidR="00647263" w:rsidRPr="00853C1C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Создание экономических и организационных условий для эффективного использования энергоресурсов.</w:t>
            </w:r>
          </w:p>
          <w:p w:rsidR="00775AA4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Сокращение расходов на оплату коммунальных услуг.</w:t>
            </w:r>
          </w:p>
          <w:p w:rsidR="00647263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Поддержание комфортного режима внутри здания для улучшения качества жизнедеятельности.</w:t>
            </w:r>
          </w:p>
        </w:tc>
      </w:tr>
      <w:tr w:rsidR="00647263" w:rsidRPr="00853C1C" w:rsidTr="004D4678">
        <w:trPr>
          <w:trHeight w:val="267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Провести энергосберегающие мероприятия;</w:t>
            </w:r>
          </w:p>
          <w:p w:rsidR="00647263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Оптимизировать потребление электрической энергии.</w:t>
            </w:r>
          </w:p>
        </w:tc>
      </w:tr>
      <w:tr w:rsidR="00647263" w:rsidRPr="00853C1C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Целевые показатели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853C1C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Целевыми показателями энергосбережения и повышения</w:t>
            </w:r>
            <w:r w:rsidR="004D4678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энергетической эффективности </w:t>
            </w:r>
            <w:proofErr w:type="gramStart"/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Федеральным</w:t>
            </w:r>
            <w:proofErr w:type="gramEnd"/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ресурсов в сопоставимых условиях и в натуральном выражении:</w:t>
            </w:r>
          </w:p>
          <w:p w:rsidR="00647263" w:rsidRPr="00853C1C" w:rsidRDefault="004D4678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="00775AA4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снижение потребления электрической энергии в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775AA4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натуральном выражении (тыс. кВт·ч);</w:t>
            </w:r>
          </w:p>
          <w:p w:rsidR="00647263" w:rsidRPr="00853C1C" w:rsidRDefault="004D4678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оснащенность приборами учета (ПУ) каждого вида потребляемого энергетического ресурса, 100 % от общего числа зданий.</w:t>
            </w:r>
          </w:p>
        </w:tc>
      </w:tr>
      <w:tr w:rsidR="00647263" w:rsidRPr="00853C1C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647263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4D4678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2022 - 2024 годы</w:t>
            </w:r>
          </w:p>
        </w:tc>
      </w:tr>
      <w:tr w:rsidR="00647263" w:rsidRPr="00853C1C" w:rsidTr="004D4678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 за счет средств</w:t>
            </w:r>
            <w:r w:rsidR="00647263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</w:t>
            </w:r>
            <w:r w:rsidR="004D4678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юджет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="004D4678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Каменского муниципального образования</w:t>
            </w: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1225,1 тыс. руб., в т.ч. </w:t>
            </w:r>
          </w:p>
          <w:p w:rsidR="00647263" w:rsidRPr="00853C1C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 – 820,9 тыс. руб.;</w:t>
            </w:r>
          </w:p>
          <w:p w:rsidR="00647263" w:rsidRPr="00853C1C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204,2 тыс. руб.;</w:t>
            </w:r>
          </w:p>
          <w:p w:rsidR="00647263" w:rsidRPr="00853C1C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200,0 тыс. руб.</w:t>
            </w:r>
          </w:p>
        </w:tc>
      </w:tr>
      <w:tr w:rsidR="00647263" w:rsidRPr="00853C1C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853C1C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853C1C" w:rsidRDefault="00647263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9C6DF2" w:rsidRPr="00853C1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Снижение потребления энергоресурсов за счет внедрения в учреждении предлагаемых данной программой решений и мероприятий.</w:t>
            </w:r>
          </w:p>
        </w:tc>
      </w:tr>
    </w:tbl>
    <w:p w:rsidR="00647263" w:rsidRPr="00853C1C" w:rsidRDefault="00647263">
      <w:pPr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9C6DF2" w:rsidRPr="00853C1C" w:rsidRDefault="009C6DF2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3280E" w:rsidRPr="007F478D" w:rsidRDefault="0033280E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F478D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Сведения о целевых показателях программы</w:t>
      </w:r>
      <w:r w:rsidR="009C6DF2" w:rsidRPr="007F478D">
        <w:rPr>
          <w:rFonts w:ascii="Arial" w:eastAsia="Times New Roman" w:hAnsi="Arial" w:cs="Arial"/>
          <w:sz w:val="32"/>
          <w:szCs w:val="32"/>
          <w:lang w:eastAsia="ru-RU"/>
        </w:rPr>
        <w:t xml:space="preserve"> энергосбережения и повышения энергетической эффективности МКУК Каменского муниципального образования на 2022-2024 годы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310"/>
        <w:gridCol w:w="1134"/>
        <w:gridCol w:w="1638"/>
        <w:gridCol w:w="1559"/>
        <w:gridCol w:w="1622"/>
      </w:tblGrid>
      <w:tr w:rsidR="00432486" w:rsidRPr="007F478D" w:rsidTr="00432486">
        <w:trPr>
          <w:trHeight w:val="284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486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Плановые значения целевых показателей программы</w:t>
            </w:r>
          </w:p>
        </w:tc>
      </w:tr>
      <w:tr w:rsidR="00432486" w:rsidRPr="007F478D" w:rsidTr="00432486">
        <w:trPr>
          <w:trHeight w:val="17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7F478D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7F478D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7F478D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г.</w:t>
            </w:r>
          </w:p>
        </w:tc>
      </w:tr>
      <w:tr w:rsidR="00432486" w:rsidRPr="00853C1C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7F478D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D677C0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D677C0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D677C0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7F478D" w:rsidRPr="00853C1C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F478D" w:rsidRPr="007F478D" w:rsidRDefault="007F478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78D" w:rsidRPr="001E2E52" w:rsidRDefault="007F478D" w:rsidP="00774117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78D" w:rsidRPr="001E2E52" w:rsidRDefault="007F478D" w:rsidP="00CD72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кВт ч/кв. 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78D" w:rsidRPr="00D677C0" w:rsidRDefault="007F478D" w:rsidP="00D67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677C0" w:rsidRPr="00D677C0" w:rsidRDefault="00D677C0" w:rsidP="00D67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C0" w:rsidRPr="00D677C0" w:rsidRDefault="007F478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7F478D" w:rsidRPr="00D677C0" w:rsidRDefault="00D677C0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380,6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78D" w:rsidRPr="00D677C0" w:rsidRDefault="007F478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D677C0" w:rsidRPr="00D677C0" w:rsidRDefault="004B7D92" w:rsidP="00D67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367,6</w:t>
            </w:r>
          </w:p>
        </w:tc>
      </w:tr>
      <w:tr w:rsidR="00D677C0" w:rsidRPr="00853C1C" w:rsidTr="00432486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677C0" w:rsidRPr="007F478D" w:rsidRDefault="00D677C0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478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C0" w:rsidRPr="001E2E52" w:rsidRDefault="00D677C0" w:rsidP="00774117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C0" w:rsidRPr="001E2E52" w:rsidRDefault="00D677C0" w:rsidP="007F478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C0" w:rsidRPr="00D677C0" w:rsidRDefault="00D677C0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D677C0" w:rsidRPr="00D677C0" w:rsidRDefault="00D677C0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677C0" w:rsidRPr="00D677C0" w:rsidRDefault="00D677C0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C0" w:rsidRPr="00D677C0" w:rsidRDefault="00D677C0" w:rsidP="00D677C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677C0" w:rsidRPr="00D677C0" w:rsidRDefault="00D677C0" w:rsidP="00D677C0">
            <w:pPr>
              <w:jc w:val="center"/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7C0" w:rsidRPr="00D677C0" w:rsidRDefault="00D677C0" w:rsidP="00D677C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677C0" w:rsidRPr="00D677C0" w:rsidRDefault="00D677C0" w:rsidP="00D677C0">
            <w:pPr>
              <w:jc w:val="center"/>
            </w:pPr>
            <w:r w:rsidRPr="00D677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</w:tbl>
    <w:p w:rsidR="0033280E" w:rsidRPr="00853C1C" w:rsidRDefault="0033280E">
      <w:pPr>
        <w:spacing w:after="0"/>
        <w:jc w:val="center"/>
        <w:rPr>
          <w:rFonts w:ascii="Courier New" w:hAnsi="Courier New" w:cs="Courier New"/>
          <w:color w:val="FF0000"/>
          <w:sz w:val="32"/>
          <w:szCs w:val="32"/>
        </w:rPr>
      </w:pPr>
    </w:p>
    <w:p w:rsidR="00775AA4" w:rsidRPr="00853C1C" w:rsidRDefault="00775AA4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sectPr w:rsidR="00775AA4" w:rsidRPr="00853C1C" w:rsidSect="0064726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3280E" w:rsidRPr="00F44559" w:rsidRDefault="0033280E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44559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 xml:space="preserve">Перечень мероприятий программы </w:t>
      </w:r>
      <w:r w:rsidR="00432486" w:rsidRPr="00F44559">
        <w:rPr>
          <w:rFonts w:ascii="Times New Roman" w:eastAsia="Times New Roman" w:hAnsi="Times New Roman" w:cs="Times New Roman"/>
          <w:sz w:val="34"/>
          <w:szCs w:val="34"/>
          <w:lang w:eastAsia="ru-RU"/>
        </w:rPr>
        <w:t>энергосбережения и повышения энергетической эффективности МКУК Каменского муниципального образования на 2022-2024 годы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045"/>
        <w:gridCol w:w="945"/>
        <w:gridCol w:w="850"/>
        <w:gridCol w:w="642"/>
        <w:gridCol w:w="650"/>
        <w:gridCol w:w="1063"/>
        <w:gridCol w:w="1433"/>
        <w:gridCol w:w="850"/>
        <w:gridCol w:w="642"/>
        <w:gridCol w:w="650"/>
        <w:gridCol w:w="1244"/>
        <w:gridCol w:w="1019"/>
        <w:gridCol w:w="687"/>
        <w:gridCol w:w="642"/>
        <w:gridCol w:w="650"/>
        <w:gridCol w:w="971"/>
      </w:tblGrid>
      <w:tr w:rsidR="0033280E" w:rsidRPr="00853C1C" w:rsidTr="00B1303E">
        <w:trPr>
          <w:trHeight w:val="240"/>
        </w:trPr>
        <w:tc>
          <w:tcPr>
            <w:tcW w:w="341" w:type="dxa"/>
            <w:vMerge w:val="restart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 программы</w:t>
            </w:r>
          </w:p>
        </w:tc>
        <w:tc>
          <w:tcPr>
            <w:tcW w:w="4150" w:type="dxa"/>
            <w:gridSpan w:val="5"/>
            <w:shd w:val="clear" w:color="auto" w:fill="FFFFFF"/>
            <w:vAlign w:val="bottom"/>
            <w:hideMark/>
          </w:tcPr>
          <w:p w:rsidR="0033280E" w:rsidRPr="00F44559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B0E33"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819" w:type="dxa"/>
            <w:gridSpan w:val="5"/>
            <w:shd w:val="clear" w:color="auto" w:fill="FFFFFF"/>
            <w:vAlign w:val="bottom"/>
            <w:hideMark/>
          </w:tcPr>
          <w:p w:rsidR="0033280E" w:rsidRPr="00FB7A97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B0E33"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5"/>
            <w:shd w:val="clear" w:color="auto" w:fill="FFFFFF"/>
            <w:vAlign w:val="bottom"/>
            <w:hideMark/>
          </w:tcPr>
          <w:p w:rsidR="0033280E" w:rsidRPr="00FB7A97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B0E33"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33280E" w:rsidRPr="00853C1C" w:rsidTr="00B1303E">
        <w:trPr>
          <w:trHeight w:val="240"/>
        </w:trPr>
        <w:tc>
          <w:tcPr>
            <w:tcW w:w="341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55" w:type="dxa"/>
            <w:gridSpan w:val="3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2283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4B7D92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D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536" w:type="dxa"/>
            <w:gridSpan w:val="3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1706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63" w:type="dxa"/>
            <w:gridSpan w:val="3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</w:tr>
      <w:tr w:rsidR="00775AA4" w:rsidRPr="00853C1C" w:rsidTr="00B1303E">
        <w:trPr>
          <w:trHeight w:val="240"/>
        </w:trPr>
        <w:tc>
          <w:tcPr>
            <w:tcW w:w="341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2283" w:type="dxa"/>
            <w:gridSpan w:val="2"/>
            <w:vMerge/>
            <w:shd w:val="clear" w:color="auto" w:fill="FFFFFF"/>
            <w:vAlign w:val="center"/>
            <w:hideMark/>
          </w:tcPr>
          <w:p w:rsidR="0033280E" w:rsidRPr="00853C1C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1706" w:type="dxa"/>
            <w:gridSpan w:val="2"/>
            <w:vMerge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</w:tr>
      <w:tr w:rsidR="0033280E" w:rsidRPr="00853C1C" w:rsidTr="00B1303E">
        <w:tc>
          <w:tcPr>
            <w:tcW w:w="341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объем, тыс</w:t>
            </w:r>
            <w:proofErr w:type="gramStart"/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642" w:type="dxa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063" w:type="dxa"/>
            <w:vMerge/>
            <w:shd w:val="clear" w:color="auto" w:fill="FFFFFF"/>
            <w:vAlign w:val="center"/>
            <w:hideMark/>
          </w:tcPr>
          <w:p w:rsidR="0033280E" w:rsidRPr="00F44559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  <w:vAlign w:val="center"/>
            <w:hideMark/>
          </w:tcPr>
          <w:p w:rsidR="0033280E" w:rsidRPr="00085B5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5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085B5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5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объем, тыс</w:t>
            </w:r>
            <w:proofErr w:type="gramStart"/>
            <w:r w:rsidRPr="00085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085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642" w:type="dxa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244" w:type="dxa"/>
            <w:vMerge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объем, тыс. руб.</w:t>
            </w:r>
          </w:p>
        </w:tc>
        <w:tc>
          <w:tcPr>
            <w:tcW w:w="642" w:type="dxa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971" w:type="dxa"/>
            <w:vMerge/>
            <w:shd w:val="clear" w:color="auto" w:fill="FFFFFF"/>
            <w:vAlign w:val="center"/>
            <w:hideMark/>
          </w:tcPr>
          <w:p w:rsidR="0033280E" w:rsidRPr="00FB7A97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3280E" w:rsidRPr="00853C1C" w:rsidTr="00B1303E">
        <w:tc>
          <w:tcPr>
            <w:tcW w:w="341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5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33280E" w:rsidRPr="00F44559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33280E" w:rsidRPr="00085B5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5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085B5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5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44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19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71" w:type="dxa"/>
            <w:shd w:val="clear" w:color="auto" w:fill="FFFFFF"/>
            <w:vAlign w:val="bottom"/>
            <w:hideMark/>
          </w:tcPr>
          <w:p w:rsidR="0033280E" w:rsidRPr="00FB7A97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</w:tr>
      <w:tr w:rsidR="00FB7A97" w:rsidRPr="00853C1C" w:rsidTr="00B1303E">
        <w:tc>
          <w:tcPr>
            <w:tcW w:w="341" w:type="dxa"/>
            <w:shd w:val="clear" w:color="auto" w:fill="FFFFFF"/>
            <w:hideMark/>
          </w:tcPr>
          <w:p w:rsidR="00FB7A97" w:rsidRPr="00F44559" w:rsidRDefault="00FB7A97" w:rsidP="00D677C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5" w:type="dxa"/>
            <w:shd w:val="clear" w:color="auto" w:fill="FFFFFF"/>
            <w:hideMark/>
          </w:tcPr>
          <w:p w:rsidR="00FB7A97" w:rsidRPr="00F44559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Проведение бесед, инструктажей с сотрудниками МКУК на тему реализации мероприятий по экономии энергетических ресурсов.</w:t>
            </w:r>
          </w:p>
        </w:tc>
        <w:tc>
          <w:tcPr>
            <w:tcW w:w="945" w:type="dxa"/>
            <w:shd w:val="clear" w:color="auto" w:fill="FFFFFF"/>
            <w:hideMark/>
          </w:tcPr>
          <w:p w:rsidR="00FB7A97" w:rsidRPr="00853C1C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853C1C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853C1C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853C1C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44559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  <w:hideMark/>
          </w:tcPr>
          <w:p w:rsidR="00FB7A97" w:rsidRPr="00F44559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Без затрат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853C1C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F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F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Гкал</w:t>
            </w:r>
          </w:p>
          <w:p w:rsidR="00FB7A97" w:rsidRPr="00FB7A97" w:rsidRDefault="00FB7A97" w:rsidP="00BD2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</w:t>
            </w:r>
            <w:bookmarkStart w:id="0" w:name="_GoBack"/>
            <w:bookmarkEnd w:id="0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41" w:type="dxa"/>
            <w:shd w:val="clear" w:color="auto" w:fill="FFFFFF"/>
            <w:hideMark/>
          </w:tcPr>
          <w:p w:rsidR="00FB7A97" w:rsidRPr="00F44559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45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2.</w:t>
            </w:r>
          </w:p>
        </w:tc>
        <w:tc>
          <w:tcPr>
            <w:tcW w:w="20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Выполнить технические и организационные мероприятия по снижению использования энергоресурсов. (Приобретение и замена электрических ламп на </w:t>
            </w:r>
            <w:proofErr w:type="gramStart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энергосберегающие</w:t>
            </w:r>
            <w:proofErr w:type="gramEnd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утепление окон, утепление дверей)</w:t>
            </w:r>
          </w:p>
        </w:tc>
        <w:tc>
          <w:tcPr>
            <w:tcW w:w="9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  <w:hideMark/>
          </w:tcPr>
          <w:p w:rsidR="00FB7A97" w:rsidRPr="00FB7A97" w:rsidRDefault="00FB7A97" w:rsidP="00A4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Start"/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 бюджетные средства</w:t>
            </w:r>
            <w:proofErr w:type="gramEnd"/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8,0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106,6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Гкал</w:t>
            </w: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13,2</w:t>
            </w: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33,0</w:t>
            </w:r>
          </w:p>
        </w:tc>
        <w:tc>
          <w:tcPr>
            <w:tcW w:w="1019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331" w:type="dxa"/>
            <w:gridSpan w:val="3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126,6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86,2</w:t>
            </w:r>
          </w:p>
        </w:tc>
        <w:tc>
          <w:tcPr>
            <w:tcW w:w="1019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41" w:type="dxa"/>
            <w:shd w:val="clear" w:color="auto" w:fill="FFFFFF"/>
            <w:hideMark/>
          </w:tcPr>
          <w:p w:rsidR="00FB7A97" w:rsidRPr="00853C1C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41" w:type="dxa"/>
            <w:shd w:val="clear" w:color="auto" w:fill="FFFFFF"/>
            <w:hideMark/>
          </w:tcPr>
          <w:p w:rsidR="00FB7A97" w:rsidRPr="00853C1C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41" w:type="dxa"/>
            <w:shd w:val="clear" w:color="auto" w:fill="FFFFFF"/>
            <w:hideMark/>
          </w:tcPr>
          <w:p w:rsidR="00FB7A97" w:rsidRPr="00853C1C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41" w:type="dxa"/>
            <w:shd w:val="clear" w:color="auto" w:fill="FFFFFF"/>
            <w:hideMark/>
          </w:tcPr>
          <w:p w:rsidR="00FB7A97" w:rsidRPr="00853C1C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53C1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331" w:type="dxa"/>
            <w:gridSpan w:val="3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мероприятию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971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B7A97" w:rsidRPr="00FB7A97" w:rsidTr="00B1303E">
        <w:tc>
          <w:tcPr>
            <w:tcW w:w="3331" w:type="dxa"/>
            <w:gridSpan w:val="3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63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44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7" w:type="dxa"/>
            <w:shd w:val="clear" w:color="auto" w:fill="FFFFFF"/>
            <w:hideMark/>
          </w:tcPr>
          <w:p w:rsidR="00FB7A97" w:rsidRPr="00FB7A97" w:rsidRDefault="00FB7A97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FB7A97" w:rsidRPr="00FB7A97" w:rsidRDefault="00FB7A97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A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:rsidR="00FB7A97" w:rsidRPr="00FB7A97" w:rsidRDefault="00FB7A97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A4" w:rsidRPr="00853C1C" w:rsidRDefault="00775AA4">
      <w:pPr>
        <w:spacing w:after="0"/>
        <w:jc w:val="center"/>
        <w:rPr>
          <w:rFonts w:ascii="Courier New" w:hAnsi="Courier New" w:cs="Courier New"/>
          <w:color w:val="FF0000"/>
          <w:sz w:val="32"/>
          <w:szCs w:val="32"/>
        </w:rPr>
        <w:sectPr w:rsidR="00775AA4" w:rsidRPr="00853C1C" w:rsidSect="00775A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317A" w:rsidRPr="00751ED8" w:rsidRDefault="0060317A" w:rsidP="00603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1ED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60317A" w:rsidRPr="00751ED8" w:rsidRDefault="0060317A" w:rsidP="00603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7A" w:rsidRPr="00751ED8" w:rsidRDefault="0060317A" w:rsidP="006031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51ED8">
        <w:rPr>
          <w:rFonts w:ascii="Arial" w:eastAsia="Times New Roman" w:hAnsi="Arial" w:cs="Arial"/>
          <w:sz w:val="24"/>
          <w:szCs w:val="24"/>
          <w:lang w:eastAsia="ru-RU"/>
        </w:rPr>
        <w:t>1. Сведения об организации</w:t>
      </w:r>
    </w:p>
    <w:p w:rsidR="0060317A" w:rsidRPr="00751ED8" w:rsidRDefault="0060317A" w:rsidP="00603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317A" w:rsidRPr="00751ED8" w:rsidRDefault="0060317A" w:rsidP="0060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ED8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организации: МКУК Каменского муниципального образования</w:t>
      </w:r>
    </w:p>
    <w:p w:rsidR="0060317A" w:rsidRPr="00751ED8" w:rsidRDefault="0060317A" w:rsidP="0060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ED8">
        <w:rPr>
          <w:rFonts w:ascii="Arial" w:eastAsia="Times New Roman" w:hAnsi="Arial" w:cs="Arial"/>
          <w:sz w:val="24"/>
          <w:szCs w:val="24"/>
          <w:lang w:eastAsia="ru-RU"/>
        </w:rPr>
        <w:t xml:space="preserve">Адрес учреждения: 665113, Иркутская обл., </w:t>
      </w:r>
      <w:proofErr w:type="spellStart"/>
      <w:r w:rsidRPr="00751ED8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751ED8">
        <w:rPr>
          <w:rFonts w:ascii="Arial" w:eastAsia="Times New Roman" w:hAnsi="Arial" w:cs="Arial"/>
          <w:sz w:val="24"/>
          <w:szCs w:val="24"/>
          <w:lang w:eastAsia="ru-RU"/>
        </w:rPr>
        <w:t xml:space="preserve"> р-н, </w:t>
      </w:r>
      <w:proofErr w:type="gramStart"/>
      <w:r w:rsidRPr="00751ED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51ED8">
        <w:rPr>
          <w:rFonts w:ascii="Arial" w:eastAsia="Times New Roman" w:hAnsi="Arial" w:cs="Arial"/>
          <w:sz w:val="24"/>
          <w:szCs w:val="24"/>
          <w:lang w:eastAsia="ru-RU"/>
        </w:rPr>
        <w:t>. Каменка, ул. Садовая, 51В.</w:t>
      </w:r>
    </w:p>
    <w:p w:rsidR="0060317A" w:rsidRPr="00751ED8" w:rsidRDefault="0060317A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929" w:rsidRPr="00751ED8" w:rsidRDefault="00FB0E33" w:rsidP="0007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ED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72929" w:rsidRPr="00751ED8">
        <w:rPr>
          <w:rFonts w:ascii="Arial" w:eastAsia="Times New Roman" w:hAnsi="Arial" w:cs="Arial"/>
          <w:sz w:val="24"/>
          <w:szCs w:val="24"/>
          <w:lang w:eastAsia="ru-RU"/>
        </w:rPr>
        <w:t>Наличие в собственности (оперативном управлении, хозяйственном ведении, на иных правах)</w:t>
      </w:r>
      <w:r w:rsidR="00751ED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2929" w:rsidRPr="00853C1C" w:rsidRDefault="00072929" w:rsidP="0007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72929" w:rsidRPr="007F478D" w:rsidRDefault="00751ED8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72929" w:rsidRPr="009939AB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Pr="009939AB">
        <w:rPr>
          <w:rFonts w:ascii="Arial" w:eastAsia="Times New Roman" w:hAnsi="Arial" w:cs="Arial"/>
          <w:sz w:val="24"/>
          <w:szCs w:val="24"/>
          <w:lang w:eastAsia="ru-RU"/>
        </w:rPr>
        <w:t>ий дом</w:t>
      </w:r>
      <w:r w:rsidR="00072929" w:rsidRPr="009939A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r w:rsidR="009939AB" w:rsidRPr="009939AB">
        <w:rPr>
          <w:rFonts w:ascii="Arial" w:eastAsia="Times New Roman" w:hAnsi="Arial" w:cs="Arial"/>
          <w:sz w:val="24"/>
          <w:szCs w:val="24"/>
          <w:lang w:eastAsia="ru-RU"/>
        </w:rPr>
        <w:t>села Каменка</w:t>
      </w:r>
      <w:r w:rsidR="007F47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F0EC7">
        <w:rPr>
          <w:rFonts w:ascii="Arial" w:eastAsia="Times New Roman" w:hAnsi="Arial" w:cs="Arial"/>
          <w:sz w:val="24"/>
          <w:szCs w:val="24"/>
          <w:lang w:eastAsia="ru-RU"/>
        </w:rPr>
        <w:t>улица Садовая 51</w:t>
      </w:r>
      <w:proofErr w:type="gramStart"/>
      <w:r w:rsidR="004F0EC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4F0E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72929" w:rsidRPr="009939AB">
        <w:rPr>
          <w:rFonts w:ascii="Arial" w:eastAsia="Times New Roman" w:hAnsi="Arial" w:cs="Arial"/>
          <w:sz w:val="24"/>
          <w:szCs w:val="24"/>
          <w:lang w:eastAsia="ru-RU"/>
        </w:rPr>
        <w:t>находится в оперативном управлении</w:t>
      </w:r>
      <w:r w:rsidR="007F478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Каменского муниципального </w:t>
      </w:r>
      <w:r w:rsidR="007F478D" w:rsidRPr="004F0EC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939AB" w:rsidRPr="004F0E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939A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9939AB" w:rsidRPr="007F478D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7F478D" w:rsidRPr="007F478D">
        <w:rPr>
          <w:rFonts w:ascii="Arial" w:eastAsia="Times New Roman" w:hAnsi="Arial" w:cs="Arial"/>
          <w:sz w:val="24"/>
          <w:szCs w:val="24"/>
          <w:lang w:eastAsia="ru-RU"/>
        </w:rPr>
        <w:t>обладатель – Муниципальное казенное учреждение культуры;</w:t>
      </w:r>
    </w:p>
    <w:p w:rsidR="00072929" w:rsidRPr="007F478D" w:rsidRDefault="004F0EC7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общая </w:t>
      </w:r>
      <w:r w:rsidR="00072929"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здания составляет </w:t>
      </w:r>
      <w:r w:rsidR="007F478D"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384,3 </w:t>
      </w:r>
      <w:r w:rsidR="00072929" w:rsidRPr="007F478D">
        <w:rPr>
          <w:rFonts w:ascii="Arial" w:eastAsia="Times New Roman" w:hAnsi="Arial" w:cs="Arial"/>
          <w:sz w:val="24"/>
          <w:szCs w:val="24"/>
          <w:lang w:eastAsia="ru-RU"/>
        </w:rPr>
        <w:t>кв.м.,</w:t>
      </w:r>
    </w:p>
    <w:p w:rsidR="00072929" w:rsidRDefault="004F0EC7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отапливаемая </w:t>
      </w:r>
      <w:r w:rsidR="00072929"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здания составляет </w:t>
      </w:r>
      <w:r w:rsidR="007F478D"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384,3 </w:t>
      </w:r>
      <w:r w:rsidR="00072929" w:rsidRPr="007F478D">
        <w:rPr>
          <w:rFonts w:ascii="Arial" w:eastAsia="Times New Roman" w:hAnsi="Arial" w:cs="Arial"/>
          <w:sz w:val="24"/>
          <w:szCs w:val="24"/>
          <w:lang w:eastAsia="ru-RU"/>
        </w:rPr>
        <w:t>кв.м.,</w:t>
      </w:r>
    </w:p>
    <w:p w:rsidR="007F478D" w:rsidRDefault="004F0EC7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F47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дом культуры участка </w:t>
      </w:r>
      <w:proofErr w:type="spellStart"/>
      <w:r w:rsidR="007F478D">
        <w:rPr>
          <w:rFonts w:ascii="Arial" w:eastAsia="Times New Roman" w:hAnsi="Arial" w:cs="Arial"/>
          <w:sz w:val="24"/>
          <w:szCs w:val="24"/>
          <w:lang w:eastAsia="ru-RU"/>
        </w:rPr>
        <w:t>Куряты</w:t>
      </w:r>
      <w:proofErr w:type="spellEnd"/>
      <w:r w:rsidR="007F478D">
        <w:rPr>
          <w:rFonts w:ascii="Arial" w:eastAsia="Times New Roman" w:hAnsi="Arial" w:cs="Arial"/>
          <w:sz w:val="24"/>
          <w:szCs w:val="24"/>
          <w:lang w:eastAsia="ru-RU"/>
        </w:rPr>
        <w:t>, улица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Мира 25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находится в </w:t>
      </w:r>
      <w:r w:rsidRPr="009939AB">
        <w:rPr>
          <w:rFonts w:ascii="Arial" w:eastAsia="Times New Roman" w:hAnsi="Arial" w:cs="Arial"/>
          <w:sz w:val="24"/>
          <w:szCs w:val="24"/>
          <w:lang w:eastAsia="ru-RU"/>
        </w:rPr>
        <w:t>оперативном управлении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Каменского муниципального </w:t>
      </w:r>
      <w:r w:rsidRPr="004F0EC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>правообладатель – Муниципальное казенное учреждение культуры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F0EC7" w:rsidRPr="007F478D" w:rsidRDefault="004F0EC7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общая площадь здания составляет 254,3 кв.м., </w:t>
      </w:r>
    </w:p>
    <w:p w:rsidR="004F0EC7" w:rsidRDefault="004F0EC7" w:rsidP="004F0E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отапливаемая площадь здания составляет </w:t>
      </w:r>
      <w:r w:rsidR="00774117">
        <w:rPr>
          <w:rFonts w:ascii="Arial" w:eastAsia="Times New Roman" w:hAnsi="Arial" w:cs="Arial"/>
          <w:sz w:val="24"/>
          <w:szCs w:val="24"/>
          <w:lang w:eastAsia="ru-RU"/>
        </w:rPr>
        <w:t>254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>,3 кв.м.,</w:t>
      </w:r>
    </w:p>
    <w:p w:rsidR="004F0EC7" w:rsidRDefault="004F0EC7" w:rsidP="004F0E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сельский клуб деревни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улица Московская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в муниципальной собственности, балансодержатель – Администрация Каменского муниципального образования;</w:t>
      </w:r>
    </w:p>
    <w:p w:rsidR="004F0EC7" w:rsidRPr="007F478D" w:rsidRDefault="004F0EC7" w:rsidP="004F0E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общая площадь здания составляет 407,2  кв.м., </w:t>
      </w:r>
    </w:p>
    <w:p w:rsidR="004F0EC7" w:rsidRDefault="004F0EC7" w:rsidP="004F0E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отапливаемая площадь здания составляет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407,2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 кв.м.,</w:t>
      </w:r>
    </w:p>
    <w:p w:rsidR="004F0EC7" w:rsidRDefault="004F0EC7" w:rsidP="004F0E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сельский клуб деревни Новое Село</w:t>
      </w:r>
      <w:r w:rsidR="00774117">
        <w:rPr>
          <w:rFonts w:ascii="Arial" w:eastAsia="Times New Roman" w:hAnsi="Arial" w:cs="Arial"/>
          <w:sz w:val="24"/>
          <w:szCs w:val="24"/>
          <w:lang w:eastAsia="ru-RU"/>
        </w:rPr>
        <w:t>, улица Шевченко 15</w:t>
      </w:r>
      <w:proofErr w:type="gramStart"/>
      <w:r w:rsidR="00774117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="007741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117" w:rsidRPr="009939AB">
        <w:rPr>
          <w:rFonts w:ascii="Arial" w:eastAsia="Times New Roman" w:hAnsi="Arial" w:cs="Arial"/>
          <w:sz w:val="24"/>
          <w:szCs w:val="24"/>
          <w:lang w:eastAsia="ru-RU"/>
        </w:rPr>
        <w:t>находится в оперативном управлении</w:t>
      </w:r>
      <w:r w:rsidR="0077411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Каменского муниципального </w:t>
      </w:r>
      <w:r w:rsidR="00774117" w:rsidRPr="004F0EC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77411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74117" w:rsidRPr="007F478D">
        <w:rPr>
          <w:rFonts w:ascii="Arial" w:eastAsia="Times New Roman" w:hAnsi="Arial" w:cs="Arial"/>
          <w:sz w:val="24"/>
          <w:szCs w:val="24"/>
          <w:lang w:eastAsia="ru-RU"/>
        </w:rPr>
        <w:t>правообладатель – Муниципальное казенное учреждение культуры;</w:t>
      </w:r>
    </w:p>
    <w:p w:rsidR="00774117" w:rsidRPr="007F478D" w:rsidRDefault="00774117" w:rsidP="00774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общая площадь здания составляет 70,0  кв.м., </w:t>
      </w:r>
    </w:p>
    <w:p w:rsidR="00774117" w:rsidRDefault="00774117" w:rsidP="00774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отапливаемая площадь здания составляет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70,0</w:t>
      </w:r>
      <w:r w:rsidRPr="007F478D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</w:p>
    <w:p w:rsidR="00774117" w:rsidRDefault="00774117" w:rsidP="00774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общая площадь – 1115,8 кв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4117" w:rsidRDefault="00774117" w:rsidP="00774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отапливаемой площади зданий составляет 1115,8 кв.м.</w:t>
      </w:r>
    </w:p>
    <w:p w:rsidR="004F0EC7" w:rsidRDefault="004F0EC7" w:rsidP="004F0E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E33" w:rsidRPr="00853C1C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97F88" w:rsidRDefault="00FB0E33" w:rsidP="00FB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7F88">
        <w:rPr>
          <w:rFonts w:ascii="Arial" w:eastAsia="Times New Roman" w:hAnsi="Arial" w:cs="Arial"/>
          <w:bCs/>
          <w:sz w:val="24"/>
          <w:szCs w:val="24"/>
          <w:lang w:eastAsia="ru-RU"/>
        </w:rPr>
        <w:t>3. Оснащение приборами учета используемых энергетических ресурсов</w:t>
      </w:r>
    </w:p>
    <w:p w:rsidR="00FB0E33" w:rsidRPr="00853C1C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027"/>
        <w:gridCol w:w="1812"/>
        <w:gridCol w:w="1511"/>
        <w:gridCol w:w="1597"/>
      </w:tblGrid>
      <w:tr w:rsidR="00FB0E33" w:rsidRPr="00853C1C" w:rsidTr="00FB0E33">
        <w:trPr>
          <w:trHeight w:val="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853C1C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853C1C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853C1C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853C1C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853C1C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</w:p>
        </w:tc>
      </w:tr>
      <w:tr w:rsidR="00FB0E33" w:rsidRPr="00853C1C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897F88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ресурса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897F88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Марка ПУ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897F88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CD720B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установки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CD720B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 проверки, замены</w:t>
            </w:r>
          </w:p>
        </w:tc>
      </w:tr>
      <w:tr w:rsidR="00FB0E33" w:rsidRPr="00853C1C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897F88" w:rsidRDefault="004F0EC7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Электрическая </w:t>
            </w:r>
            <w:r w:rsidR="00FB0E33"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энергия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Default="00897F88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 Меркурий </w:t>
            </w:r>
            <w:r w:rsidR="00FB0E33"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19444198 230 АМ-02 </w:t>
            </w:r>
          </w:p>
          <w:p w:rsidR="00897F88" w:rsidRDefault="00897F88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 Меркурий N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15538971</w:t>
            </w: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230 АМ-02 </w:t>
            </w:r>
          </w:p>
          <w:p w:rsidR="00700D2B" w:rsidRDefault="00700D2B" w:rsidP="00700D2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 Меркурий N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31373205</w:t>
            </w: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АМ-02 </w:t>
            </w:r>
          </w:p>
          <w:p w:rsidR="00CF15C4" w:rsidRDefault="00CF15C4" w:rsidP="00CF15C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 Меркурий N </w:t>
            </w:r>
            <w:r w:rsid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36781872</w:t>
            </w: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23</w:t>
            </w:r>
            <w:r w:rsid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Pr="00897F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АМ-02 </w:t>
            </w:r>
          </w:p>
          <w:p w:rsidR="00700D2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97F88" w:rsidRPr="00897F88" w:rsidRDefault="00897F88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5C4" w:rsidRDefault="00CF15C4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  <w:p w:rsidR="00CF15C4" w:rsidRPr="00CF15C4" w:rsidRDefault="00CF15C4" w:rsidP="00CF15C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Default="00CF15C4" w:rsidP="00CF15C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300" w:rsidRDefault="00234300" w:rsidP="00CF15C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Default="00CF15C4" w:rsidP="00CF15C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  <w:p w:rsidR="00CF15C4" w:rsidRPr="00CF15C4" w:rsidRDefault="00CF15C4" w:rsidP="00CF15C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CD720B" w:rsidRDefault="00FB0E33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897F88"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  <w:p w:rsidR="00700D2B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2B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2B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2B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2B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700D2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2B" w:rsidRPr="00CD720B" w:rsidRDefault="00700D2B" w:rsidP="00700D2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CF15C4"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  <w:p w:rsidR="00CF15C4" w:rsidRPr="00CD720B" w:rsidRDefault="00CF15C4" w:rsidP="00700D2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CF15C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700D2B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5C4" w:rsidRPr="00CD720B" w:rsidRDefault="00FB0E33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897F88"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F15C4" w:rsidRPr="00CD720B" w:rsidRDefault="00700D2B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CF15C4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300" w:rsidRPr="00CD720B" w:rsidRDefault="00CF15C4" w:rsidP="00897F8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</w:tr>
      <w:tr w:rsidR="00FB0E33" w:rsidRPr="00853C1C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6F4AB0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4AB0">
              <w:rPr>
                <w:rFonts w:ascii="Courier New" w:hAnsi="Courier New" w:cs="Courier New"/>
                <w:sz w:val="20"/>
                <w:szCs w:val="20"/>
              </w:rPr>
              <w:t xml:space="preserve">Конвектор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Straus</w:t>
            </w:r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ND</w:t>
            </w:r>
            <w:r w:rsidRPr="00B1303E">
              <w:rPr>
                <w:rFonts w:ascii="Courier New" w:hAnsi="Courier New" w:cs="Courier New"/>
                <w:sz w:val="20"/>
                <w:szCs w:val="20"/>
              </w:rPr>
              <w:t>20-07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J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4AB0">
              <w:rPr>
                <w:rFonts w:ascii="Courier New" w:hAnsi="Courier New" w:cs="Courier New"/>
                <w:sz w:val="20"/>
                <w:szCs w:val="20"/>
              </w:rPr>
              <w:t>Конвектор</w:t>
            </w:r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Ballu</w:t>
            </w:r>
            <w:proofErr w:type="spellEnd"/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Solo</w:t>
            </w:r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Turbo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4AB0">
              <w:rPr>
                <w:rFonts w:ascii="Courier New" w:hAnsi="Courier New" w:cs="Courier New"/>
                <w:sz w:val="20"/>
                <w:szCs w:val="20"/>
              </w:rPr>
              <w:t>Конвектор</w:t>
            </w:r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Ballu</w:t>
            </w:r>
            <w:proofErr w:type="spellEnd"/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Camino</w:t>
            </w:r>
            <w:r w:rsidRPr="00B1303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Eco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4AB0">
              <w:rPr>
                <w:rFonts w:ascii="Courier New" w:hAnsi="Courier New" w:cs="Courier New"/>
                <w:sz w:val="20"/>
                <w:szCs w:val="20"/>
              </w:rPr>
              <w:t xml:space="preserve">Конвектор </w:t>
            </w:r>
            <w:proofErr w:type="spellStart"/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Willmark</w:t>
            </w:r>
            <w:proofErr w:type="spellEnd"/>
            <w:r w:rsidRPr="006F4A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CH</w:t>
            </w:r>
            <w:r w:rsidRPr="006F4AB0">
              <w:rPr>
                <w:rFonts w:ascii="Courier New" w:hAnsi="Courier New" w:cs="Courier New"/>
                <w:sz w:val="20"/>
                <w:szCs w:val="20"/>
              </w:rPr>
              <w:t>-2272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W</w:t>
            </w:r>
          </w:p>
          <w:p w:rsidR="006F4AB0" w:rsidRPr="006F4AB0" w:rsidRDefault="006F4AB0" w:rsidP="006F4AB0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4AB0">
              <w:rPr>
                <w:rFonts w:ascii="Courier New" w:hAnsi="Courier New" w:cs="Courier New"/>
                <w:sz w:val="20"/>
                <w:szCs w:val="20"/>
              </w:rPr>
              <w:t xml:space="preserve">Конвектор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Straus</w:t>
            </w:r>
            <w:r w:rsidRPr="006F4A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ND</w:t>
            </w:r>
            <w:r w:rsidRPr="006F4AB0">
              <w:rPr>
                <w:rFonts w:ascii="Courier New" w:hAnsi="Courier New" w:cs="Courier New"/>
                <w:sz w:val="20"/>
                <w:szCs w:val="20"/>
              </w:rPr>
              <w:t>20-07</w:t>
            </w:r>
            <w:r w:rsidRPr="006F4AB0">
              <w:rPr>
                <w:rFonts w:ascii="Courier New" w:hAnsi="Courier New" w:cs="Courier New"/>
                <w:sz w:val="20"/>
                <w:szCs w:val="20"/>
                <w:lang w:val="en-US"/>
              </w:rPr>
              <w:t>J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3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</w:t>
            </w:r>
          </w:p>
          <w:p w:rsidR="006F4AB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6F4AB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6F4AB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</w:t>
            </w:r>
          </w:p>
          <w:p w:rsidR="006F4AB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6F4AB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6F4AB0" w:rsidRP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 w:rsidR="00FB0E33"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34300" w:rsidRPr="006F4AB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  <w:p w:rsidR="00700DF5" w:rsidRPr="006F4AB0" w:rsidRDefault="00700DF5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F5" w:rsidRPr="006F4AB0" w:rsidRDefault="00700DF5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F4AB0" w:rsidRPr="006F4AB0" w:rsidRDefault="00700DF5" w:rsidP="00700DF5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  <w:p w:rsidR="006F4AB0" w:rsidRPr="006F4AB0" w:rsidRDefault="006F4AB0" w:rsidP="00700DF5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F4AB0" w:rsidRPr="006F4AB0" w:rsidRDefault="006F4AB0" w:rsidP="00700DF5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F5" w:rsidRPr="00853C1C" w:rsidRDefault="006F4AB0" w:rsidP="00700DF5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300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CD720B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CD720B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D720B" w:rsidRDefault="00CD720B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700DF5" w:rsidRDefault="00700DF5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F5" w:rsidRDefault="00700DF5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F4AB0" w:rsidRDefault="00700DF5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F4AB0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0DF5" w:rsidRPr="00853C1C" w:rsidRDefault="006F4A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D72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</w:tr>
    </w:tbl>
    <w:p w:rsidR="00FB0E33" w:rsidRPr="00853C1C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0317A" w:rsidRPr="006F4AB0" w:rsidRDefault="00FB0E33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317A" w:rsidRPr="006F4AB0">
        <w:rPr>
          <w:rFonts w:ascii="Arial" w:eastAsia="Times New Roman" w:hAnsi="Arial" w:cs="Arial"/>
          <w:sz w:val="24"/>
          <w:szCs w:val="24"/>
          <w:lang w:eastAsia="ru-RU"/>
        </w:rPr>
        <w:t>. Структура энергопотребления</w:t>
      </w:r>
    </w:p>
    <w:p w:rsidR="0060317A" w:rsidRPr="006F4AB0" w:rsidRDefault="0060317A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17A" w:rsidRPr="006F4AB0" w:rsidRDefault="0060317A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B0">
        <w:rPr>
          <w:rFonts w:ascii="Arial" w:eastAsia="Times New Roman" w:hAnsi="Arial" w:cs="Arial"/>
          <w:sz w:val="24"/>
          <w:szCs w:val="24"/>
          <w:lang w:eastAsia="ru-RU"/>
        </w:rPr>
        <w:t>Учреждение снабжается электроэнергией.</w:t>
      </w:r>
    </w:p>
    <w:p w:rsidR="00C644B2" w:rsidRPr="006F4AB0" w:rsidRDefault="0060317A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AB0">
        <w:rPr>
          <w:rFonts w:ascii="Arial" w:eastAsia="Times New Roman" w:hAnsi="Arial" w:cs="Arial"/>
          <w:sz w:val="24"/>
          <w:szCs w:val="24"/>
          <w:lang w:eastAsia="ru-RU"/>
        </w:rPr>
        <w:t>Данные о потреблении топливно-энергетических ресурсов представлены в таблице</w:t>
      </w:r>
      <w:r w:rsidR="00FB0E33" w:rsidRPr="006F4A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4B2" w:rsidRPr="006F4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0E33" w:rsidRPr="006F4AB0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C644B2" w:rsidRPr="006F4AB0" w:rsidTr="00C644B2">
        <w:tc>
          <w:tcPr>
            <w:tcW w:w="675" w:type="dxa"/>
            <w:vAlign w:val="center"/>
          </w:tcPr>
          <w:p w:rsidR="00C644B2" w:rsidRPr="006F4AB0" w:rsidRDefault="00C644B2" w:rsidP="00C644B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7" w:type="dxa"/>
            <w:vAlign w:val="center"/>
          </w:tcPr>
          <w:p w:rsidR="00C644B2" w:rsidRPr="006F4AB0" w:rsidRDefault="00C644B2" w:rsidP="00C644B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71" w:type="dxa"/>
            <w:vAlign w:val="center"/>
          </w:tcPr>
          <w:p w:rsidR="00C644B2" w:rsidRPr="006F4AB0" w:rsidRDefault="00C644B2" w:rsidP="00C644B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1" w:type="dxa"/>
            <w:vAlign w:val="center"/>
          </w:tcPr>
          <w:p w:rsidR="00C644B2" w:rsidRPr="006F4AB0" w:rsidRDefault="00C644B2" w:rsidP="00C644B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Фактическое потребление за 2021 год</w:t>
            </w:r>
          </w:p>
        </w:tc>
        <w:tc>
          <w:tcPr>
            <w:tcW w:w="1971" w:type="dxa"/>
            <w:vAlign w:val="center"/>
          </w:tcPr>
          <w:p w:rsidR="00C644B2" w:rsidRPr="006F4AB0" w:rsidRDefault="00C644B2" w:rsidP="00C644B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денежном выражении</w:t>
            </w:r>
            <w:r w:rsidR="00F16658"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тыс. руб.</w:t>
            </w:r>
          </w:p>
        </w:tc>
      </w:tr>
      <w:tr w:rsidR="00C644B2" w:rsidRPr="006F4AB0" w:rsidTr="00F16658">
        <w:tc>
          <w:tcPr>
            <w:tcW w:w="675" w:type="dxa"/>
          </w:tcPr>
          <w:p w:rsidR="00C644B2" w:rsidRPr="006F4AB0" w:rsidRDefault="00C644B2" w:rsidP="00C644B2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7" w:type="dxa"/>
          </w:tcPr>
          <w:p w:rsidR="00C644B2" w:rsidRPr="006F4AB0" w:rsidRDefault="00C644B2" w:rsidP="00C644B2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потребления электрической энергии</w:t>
            </w:r>
          </w:p>
          <w:p w:rsidR="00C644B2" w:rsidRPr="006F4AB0" w:rsidRDefault="00C644B2" w:rsidP="00C644B2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C644B2" w:rsidRPr="006F4AB0" w:rsidRDefault="00C644B2" w:rsidP="00F1665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кВт</w:t>
            </w:r>
            <w:proofErr w:type="gramStart"/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C644B2" w:rsidRPr="006F4AB0" w:rsidRDefault="00F16658" w:rsidP="00F1665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175641</w:t>
            </w:r>
          </w:p>
        </w:tc>
        <w:tc>
          <w:tcPr>
            <w:tcW w:w="1971" w:type="dxa"/>
            <w:vAlign w:val="center"/>
          </w:tcPr>
          <w:p w:rsidR="00C644B2" w:rsidRPr="006F4AB0" w:rsidRDefault="00F16658" w:rsidP="00F16658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730,5</w:t>
            </w:r>
          </w:p>
        </w:tc>
      </w:tr>
    </w:tbl>
    <w:p w:rsidR="00C644B2" w:rsidRPr="00853C1C" w:rsidRDefault="00C644B2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4AB0" w:rsidRPr="00853C1C" w:rsidRDefault="006F4AB0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0E33" w:rsidRPr="00853C1C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r w:rsidRPr="006F4AB0">
        <w:rPr>
          <w:rFonts w:ascii="Arial" w:eastAsiaTheme="minorEastAsia" w:hAnsi="Arial" w:cs="Arial"/>
          <w:sz w:val="20"/>
          <w:szCs w:val="20"/>
          <w:lang w:eastAsia="ru-RU"/>
        </w:rPr>
        <w:t>Приложение 1 к программе энергосбережения и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F4AB0">
        <w:rPr>
          <w:rFonts w:ascii="Arial" w:eastAsiaTheme="minorEastAsia" w:hAnsi="Arial" w:cs="Arial"/>
          <w:sz w:val="20"/>
          <w:szCs w:val="20"/>
          <w:lang w:eastAsia="ru-RU"/>
        </w:rPr>
        <w:t>повышения энергетической эффективности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F4AB0">
        <w:rPr>
          <w:rFonts w:ascii="Arial" w:eastAsiaTheme="minorEastAsia" w:hAnsi="Arial" w:cs="Arial"/>
          <w:sz w:val="20"/>
          <w:szCs w:val="20"/>
          <w:lang w:eastAsia="ru-RU"/>
        </w:rPr>
        <w:t xml:space="preserve">МКУК Каменского муниципального 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F4AB0">
        <w:rPr>
          <w:rFonts w:ascii="Arial" w:eastAsiaTheme="minorEastAsia" w:hAnsi="Arial" w:cs="Arial"/>
          <w:sz w:val="20"/>
          <w:szCs w:val="20"/>
          <w:lang w:eastAsia="ru-RU"/>
        </w:rPr>
        <w:t>образования на 2022-2024 годы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F4AB0">
        <w:rPr>
          <w:rFonts w:ascii="Arial" w:eastAsiaTheme="minorEastAsia" w:hAnsi="Arial" w:cs="Arial"/>
          <w:sz w:val="20"/>
          <w:szCs w:val="20"/>
          <w:lang w:eastAsia="ru-RU"/>
        </w:rPr>
        <w:t>ОТЧЕТ О ДОСТИЖЕНИИ ЗНАЧЕНИЙ ЦЕЛЕВЫХ ПОКАЗАТЕЛЕЙ ПРОГРАММЫ НЕРГОСБЕРЕЖЕНИЯ                  И ПОВЫШЕНИЯ ЭНЕРГЕТИЧЕСКОЙ ЭФФЕКТИВНОСТИ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организации _________________________        └───────────────┘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EC468D" w:rsidRPr="006F4AB0" w:rsidTr="00853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6F4AB0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6F4AB0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Значения целевых показателей программы</w:t>
            </w:r>
          </w:p>
        </w:tc>
      </w:tr>
      <w:tr w:rsidR="00EC468D" w:rsidRPr="006F4AB0" w:rsidTr="00853C1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отклонение</w:t>
            </w:r>
          </w:p>
        </w:tc>
      </w:tr>
      <w:tr w:rsidR="00EC468D" w:rsidRPr="006F4AB0" w:rsidTr="00853C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F4AB0"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EC468D" w:rsidRPr="006F4AB0" w:rsidTr="00853C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C468D" w:rsidRPr="006F4AB0" w:rsidTr="00853C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(уполномоченное лицо)      ___________________        __________________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(должность)           (расшифровка подписи)                                  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 20__ г.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853C1C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</w:pPr>
    </w:p>
    <w:p w:rsidR="00EC468D" w:rsidRPr="00853C1C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</w:pPr>
    </w:p>
    <w:p w:rsidR="00EC468D" w:rsidRPr="00853C1C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sectPr w:rsidR="00EC468D" w:rsidRPr="00853C1C" w:rsidSect="00EC468D"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EC468D" w:rsidRPr="006F4AB0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F4AB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 к программе энергосбережения и</w:t>
      </w:r>
    </w:p>
    <w:p w:rsidR="00EC468D" w:rsidRPr="006F4AB0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F4AB0">
        <w:rPr>
          <w:rFonts w:ascii="Arial" w:eastAsia="Times New Roman" w:hAnsi="Arial" w:cs="Arial"/>
          <w:sz w:val="20"/>
          <w:szCs w:val="20"/>
          <w:lang w:eastAsia="ru-RU"/>
        </w:rPr>
        <w:t>повышения энергетической эффективности</w:t>
      </w:r>
    </w:p>
    <w:p w:rsidR="00EC468D" w:rsidRPr="006F4AB0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F4AB0">
        <w:rPr>
          <w:rFonts w:ascii="Arial" w:eastAsia="Times New Roman" w:hAnsi="Arial" w:cs="Arial"/>
          <w:sz w:val="20"/>
          <w:szCs w:val="20"/>
          <w:lang w:eastAsia="ru-RU"/>
        </w:rPr>
        <w:t xml:space="preserve">МКУК Каменского муниципального </w:t>
      </w:r>
    </w:p>
    <w:p w:rsidR="00FB0E33" w:rsidRPr="006F4AB0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F4AB0">
        <w:rPr>
          <w:rFonts w:ascii="Arial" w:eastAsia="Times New Roman" w:hAnsi="Arial" w:cs="Arial"/>
          <w:sz w:val="20"/>
          <w:szCs w:val="20"/>
          <w:lang w:eastAsia="ru-RU"/>
        </w:rPr>
        <w:t>образования на 2022-2024 годы</w:t>
      </w:r>
    </w:p>
    <w:p w:rsidR="00EC468D" w:rsidRPr="006F4AB0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68D" w:rsidRPr="006F4AB0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О РЕАЛИЗАЦИИ МЕРОПРИЯТИЙ ПРОГРАММЫ ЭНЕРГОСБЕРЕЖЕНИЯ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И ПОВЫШЕНИЯ ЭНЕРГЕТИЧЕСКОЙ ЭФФЕКТИВНОСТИ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организации _________________________        └───────────────┘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2056"/>
      </w:tblGrid>
      <w:tr w:rsidR="00EC468D" w:rsidRPr="006F4AB0" w:rsidTr="00EC468D">
        <w:trPr>
          <w:trHeight w:val="348"/>
        </w:trPr>
        <w:tc>
          <w:tcPr>
            <w:tcW w:w="4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8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C468D" w:rsidRPr="006F4AB0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94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в стоимостном выражении, тыс. руб.</w:t>
            </w:r>
          </w:p>
        </w:tc>
      </w:tr>
      <w:tr w:rsidR="00EC468D" w:rsidRPr="006F4AB0" w:rsidTr="00EC468D">
        <w:trPr>
          <w:trHeight w:val="227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20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</w:tr>
      <w:tr w:rsidR="00EC468D" w:rsidRPr="006F4AB0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</w:tc>
        <w:tc>
          <w:tcPr>
            <w:tcW w:w="299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объем, тыс. руб.</w:t>
            </w:r>
          </w:p>
        </w:tc>
        <w:tc>
          <w:tcPr>
            <w:tcW w:w="29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8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8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</w:tr>
      <w:tr w:rsidR="00EC468D" w:rsidRPr="006F4AB0" w:rsidTr="00EC468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Итого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Итого по </w:t>
            </w: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Всего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СПРАВОЧНО: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6F4AB0" w:rsidTr="00EC468D">
        <w:tc>
          <w:tcPr>
            <w:tcW w:w="42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F4AB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6F4AB0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(уполномоченное лицо)              _____________  _________  ______________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6F4AB0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F4AB0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 20__ г.</w:t>
      </w:r>
    </w:p>
    <w:p w:rsidR="00EC468D" w:rsidRPr="0060317A" w:rsidRDefault="00EC468D" w:rsidP="00B1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C468D" w:rsidRPr="0060317A" w:rsidSect="00B1303E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D43"/>
    <w:multiLevelType w:val="hybridMultilevel"/>
    <w:tmpl w:val="111EE8BA"/>
    <w:lvl w:ilvl="0" w:tplc="2FF4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263"/>
    <w:rsid w:val="00072929"/>
    <w:rsid w:val="00083E1C"/>
    <w:rsid w:val="00085B5A"/>
    <w:rsid w:val="00234300"/>
    <w:rsid w:val="002F7170"/>
    <w:rsid w:val="0033280E"/>
    <w:rsid w:val="003C68AE"/>
    <w:rsid w:val="00432486"/>
    <w:rsid w:val="004B7D92"/>
    <w:rsid w:val="004D4678"/>
    <w:rsid w:val="004F0EC7"/>
    <w:rsid w:val="0060317A"/>
    <w:rsid w:val="00647263"/>
    <w:rsid w:val="006F12D1"/>
    <w:rsid w:val="006F4AB0"/>
    <w:rsid w:val="00700D2B"/>
    <w:rsid w:val="00700DF5"/>
    <w:rsid w:val="00751ED8"/>
    <w:rsid w:val="00774117"/>
    <w:rsid w:val="00775AA4"/>
    <w:rsid w:val="007F478D"/>
    <w:rsid w:val="00853C1C"/>
    <w:rsid w:val="00897F88"/>
    <w:rsid w:val="009939AB"/>
    <w:rsid w:val="009C6DF2"/>
    <w:rsid w:val="00B1303E"/>
    <w:rsid w:val="00C644B2"/>
    <w:rsid w:val="00CD720B"/>
    <w:rsid w:val="00CF15C4"/>
    <w:rsid w:val="00D677C0"/>
    <w:rsid w:val="00EC468D"/>
    <w:rsid w:val="00F16658"/>
    <w:rsid w:val="00F44559"/>
    <w:rsid w:val="00FB0E33"/>
    <w:rsid w:val="00F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29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29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11</cp:revision>
  <dcterms:created xsi:type="dcterms:W3CDTF">2022-06-10T03:55:00Z</dcterms:created>
  <dcterms:modified xsi:type="dcterms:W3CDTF">2022-06-15T06:59:00Z</dcterms:modified>
</cp:coreProperties>
</file>