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ЧУНСКИЙ РАЙОН</w:t>
      </w:r>
    </w:p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КАМЕНСКОЕ МУНИЦИПАЛЬНОЕ ОБРАЗОВАНИЕ</w:t>
      </w:r>
    </w:p>
    <w:p w:rsidR="004B1E70" w:rsidRPr="000320F1" w:rsidRDefault="004B1E70" w:rsidP="004B1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sz w:val="24"/>
          <w:szCs w:val="24"/>
        </w:rPr>
        <w:t>Дума сельского Поселения</w:t>
      </w:r>
    </w:p>
    <w:p w:rsidR="004B1E70" w:rsidRPr="000320F1" w:rsidRDefault="004B1E70" w:rsidP="004B1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sz w:val="24"/>
          <w:szCs w:val="24"/>
        </w:rPr>
        <w:t>Четвертого  созыва</w:t>
      </w:r>
    </w:p>
    <w:p w:rsidR="004B1E70" w:rsidRPr="000320F1" w:rsidRDefault="004B1E70" w:rsidP="004B1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шестая</w:t>
      </w:r>
      <w:r w:rsidRPr="000320F1"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0F1"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>РЕШЕНИЕ</w:t>
      </w:r>
    </w:p>
    <w:p w:rsidR="004B1E70" w:rsidRPr="000320F1" w:rsidRDefault="004B1E70" w:rsidP="004B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70" w:rsidRPr="000320F1" w:rsidRDefault="004B1E70" w:rsidP="004B1E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ноября </w:t>
      </w:r>
      <w:r w:rsidRPr="000320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320F1">
        <w:rPr>
          <w:rFonts w:ascii="Times New Roman" w:hAnsi="Times New Roman" w:cs="Times New Roman"/>
          <w:color w:val="000000"/>
          <w:sz w:val="24"/>
          <w:szCs w:val="24"/>
        </w:rPr>
        <w:t xml:space="preserve">г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20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</w:t>
      </w:r>
    </w:p>
    <w:p w:rsidR="00DE66EF" w:rsidRPr="00E24294" w:rsidRDefault="00DE66EF" w:rsidP="00DE66E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70" w:rsidRDefault="009B6359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7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C02832" w:rsidRPr="004B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70" w:rsidRDefault="00C02832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70">
        <w:rPr>
          <w:rFonts w:ascii="Times New Roman" w:hAnsi="Times New Roman" w:cs="Times New Roman"/>
          <w:sz w:val="24"/>
          <w:szCs w:val="24"/>
        </w:rPr>
        <w:t>Думы</w:t>
      </w:r>
      <w:r w:rsidR="004B1E70" w:rsidRPr="004B1E70">
        <w:rPr>
          <w:rFonts w:ascii="Times New Roman" w:hAnsi="Times New Roman" w:cs="Times New Roman"/>
          <w:sz w:val="24"/>
          <w:szCs w:val="24"/>
        </w:rPr>
        <w:t xml:space="preserve"> от 31.10.2013 года  № 60</w:t>
      </w:r>
      <w:r w:rsidRPr="004B1E70">
        <w:rPr>
          <w:rFonts w:ascii="Times New Roman" w:hAnsi="Times New Roman" w:cs="Times New Roman"/>
          <w:sz w:val="24"/>
          <w:szCs w:val="24"/>
        </w:rPr>
        <w:t xml:space="preserve"> </w:t>
      </w:r>
      <w:r w:rsidR="004B1E70" w:rsidRPr="004B1E70">
        <w:rPr>
          <w:rFonts w:ascii="Times New Roman" w:hAnsi="Times New Roman" w:cs="Times New Roman"/>
          <w:sz w:val="24"/>
          <w:szCs w:val="24"/>
        </w:rPr>
        <w:t xml:space="preserve">«Об </w:t>
      </w:r>
    </w:p>
    <w:p w:rsidR="004B1E70" w:rsidRDefault="004B1E70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70">
        <w:rPr>
          <w:rFonts w:ascii="Times New Roman" w:hAnsi="Times New Roman" w:cs="Times New Roman"/>
          <w:sz w:val="24"/>
          <w:szCs w:val="24"/>
        </w:rPr>
        <w:t xml:space="preserve">утверждении генерального плана </w:t>
      </w:r>
    </w:p>
    <w:p w:rsidR="004B1E70" w:rsidRDefault="004B1E70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70">
        <w:rPr>
          <w:rFonts w:ascii="Times New Roman" w:hAnsi="Times New Roman" w:cs="Times New Roman"/>
          <w:sz w:val="24"/>
          <w:szCs w:val="24"/>
        </w:rPr>
        <w:t>Каменского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1E70" w:rsidRPr="004B1E70" w:rsidRDefault="004B1E70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70">
        <w:rPr>
          <w:rFonts w:ascii="Times New Roman" w:hAnsi="Times New Roman" w:cs="Times New Roman"/>
          <w:sz w:val="24"/>
          <w:szCs w:val="24"/>
        </w:rPr>
        <w:t>Чунского района Иркутской области»</w:t>
      </w:r>
    </w:p>
    <w:p w:rsidR="00C02832" w:rsidRPr="00E24294" w:rsidRDefault="00C02832" w:rsidP="00C0283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CB" w:rsidRPr="00F2488E" w:rsidRDefault="00DD39CB" w:rsidP="00C0283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32" w:rsidRPr="004B1E70" w:rsidRDefault="004B1E70" w:rsidP="004B1E70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2832" w:rsidRPr="004B1E70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673EB" w:rsidRPr="004B1E70">
        <w:rPr>
          <w:rFonts w:ascii="Times New Roman" w:hAnsi="Times New Roman" w:cs="Times New Roman"/>
          <w:sz w:val="24"/>
          <w:szCs w:val="24"/>
        </w:rPr>
        <w:t>атьей</w:t>
      </w:r>
      <w:r w:rsidR="00C02832" w:rsidRPr="004B1E70">
        <w:rPr>
          <w:rFonts w:ascii="Times New Roman" w:hAnsi="Times New Roman" w:cs="Times New Roman"/>
          <w:sz w:val="24"/>
          <w:szCs w:val="24"/>
        </w:rPr>
        <w:t xml:space="preserve"> 33 Градостроительного кодекса Российской Федерации</w:t>
      </w:r>
      <w:r w:rsidR="008673EB" w:rsidRPr="004B1E70">
        <w:rPr>
          <w:rFonts w:ascii="Times New Roman" w:hAnsi="Times New Roman" w:cs="Times New Roman"/>
          <w:sz w:val="24"/>
          <w:szCs w:val="24"/>
        </w:rPr>
        <w:t>,</w:t>
      </w:r>
      <w:r w:rsidR="00C02832" w:rsidRPr="004B1E70">
        <w:rPr>
          <w:rFonts w:ascii="Times New Roman" w:hAnsi="Times New Roman" w:cs="Times New Roman"/>
          <w:sz w:val="24"/>
          <w:szCs w:val="24"/>
        </w:rPr>
        <w:t xml:space="preserve"> </w:t>
      </w:r>
      <w:r w:rsidR="008673EB" w:rsidRPr="004B1E70">
        <w:rPr>
          <w:rFonts w:ascii="Times New Roman" w:hAnsi="Times New Roman" w:cs="Times New Roman"/>
          <w:sz w:val="24"/>
          <w:szCs w:val="24"/>
        </w:rPr>
        <w:t>статьями</w:t>
      </w:r>
      <w:r w:rsidR="00C02832" w:rsidRPr="004B1E70">
        <w:rPr>
          <w:rFonts w:ascii="Times New Roman" w:hAnsi="Times New Roman" w:cs="Times New Roman"/>
          <w:sz w:val="24"/>
          <w:szCs w:val="24"/>
        </w:rPr>
        <w:t xml:space="preserve"> 1</w:t>
      </w:r>
      <w:r w:rsidR="009D2BD1" w:rsidRPr="004B1E70">
        <w:rPr>
          <w:rFonts w:ascii="Times New Roman" w:hAnsi="Times New Roman" w:cs="Times New Roman"/>
          <w:sz w:val="24"/>
          <w:szCs w:val="24"/>
        </w:rPr>
        <w:t xml:space="preserve">4, 28 Федерального закона от </w:t>
      </w:r>
      <w:r w:rsidR="008673EB" w:rsidRPr="004B1E70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C02832" w:rsidRPr="004B1E70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Pr="004B1E70">
        <w:rPr>
          <w:rFonts w:ascii="Times New Roman" w:hAnsi="Times New Roman" w:cs="Times New Roman"/>
          <w:sz w:val="24"/>
          <w:szCs w:val="24"/>
        </w:rPr>
        <w:t>законодательством Иркутской области, Уставом Каменского муниципального образования, учитывая протоколы публичных слушаний, заключение о результатах публичных слушаний по проекту генерального плана Каменского муниципального образования Чунского района Иркутской области, Дума Каменского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EE" w:rsidRPr="004B1E70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4B1E70"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="00773225" w:rsidRPr="004B1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C02832" w:rsidRPr="00F2488E" w:rsidRDefault="00C02832" w:rsidP="00DE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EF" w:rsidRPr="00F2488E" w:rsidRDefault="00DE66EF" w:rsidP="00DE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8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E66EF" w:rsidRPr="00F2488E" w:rsidRDefault="00DE66EF" w:rsidP="00DE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59" w:rsidRPr="004B1E70" w:rsidRDefault="004B1E70" w:rsidP="004B1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046" w:rsidRPr="00ED5046">
        <w:rPr>
          <w:rFonts w:ascii="Times New Roman" w:hAnsi="Times New Roman" w:cs="Times New Roman"/>
          <w:sz w:val="24"/>
          <w:szCs w:val="24"/>
        </w:rPr>
        <w:t xml:space="preserve">1. </w:t>
      </w:r>
      <w:r w:rsidR="009B6359">
        <w:rPr>
          <w:rFonts w:ascii="Times New Roman" w:hAnsi="Times New Roman" w:cs="Times New Roman"/>
          <w:sz w:val="24"/>
          <w:szCs w:val="24"/>
        </w:rPr>
        <w:t>Внести</w:t>
      </w:r>
      <w:r w:rsidR="00CE2DB4">
        <w:rPr>
          <w:rFonts w:ascii="Times New Roman" w:hAnsi="Times New Roman" w:cs="Times New Roman"/>
          <w:sz w:val="24"/>
          <w:szCs w:val="24"/>
        </w:rPr>
        <w:t xml:space="preserve"> </w:t>
      </w:r>
      <w:r w:rsidR="00ED5046" w:rsidRPr="005F6916">
        <w:rPr>
          <w:rFonts w:ascii="Times New Roman" w:hAnsi="Times New Roman" w:cs="Times New Roman"/>
          <w:sz w:val="24"/>
          <w:szCs w:val="24"/>
        </w:rPr>
        <w:t>изменения</w:t>
      </w:r>
      <w:r w:rsidR="00ED5046">
        <w:rPr>
          <w:rFonts w:ascii="Times New Roman" w:hAnsi="Times New Roman" w:cs="Times New Roman"/>
          <w:sz w:val="24"/>
          <w:szCs w:val="24"/>
        </w:rPr>
        <w:t xml:space="preserve"> </w:t>
      </w:r>
      <w:r w:rsidR="009B6359">
        <w:rPr>
          <w:rFonts w:ascii="Times New Roman" w:hAnsi="Times New Roman" w:cs="Times New Roman"/>
          <w:sz w:val="24"/>
          <w:szCs w:val="24"/>
        </w:rPr>
        <w:t>в</w:t>
      </w:r>
      <w:r w:rsidR="009B6359" w:rsidRPr="009B6359">
        <w:rPr>
          <w:rFonts w:ascii="Times New Roman" w:hAnsi="Times New Roman" w:cs="Times New Roman"/>
          <w:sz w:val="24"/>
          <w:szCs w:val="24"/>
        </w:rPr>
        <w:t xml:space="preserve"> </w:t>
      </w:r>
      <w:r w:rsidR="009B635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B1E70">
        <w:rPr>
          <w:rFonts w:ascii="Times New Roman" w:hAnsi="Times New Roman" w:cs="Times New Roman"/>
          <w:sz w:val="24"/>
          <w:szCs w:val="24"/>
        </w:rPr>
        <w:t>Думы от 31.10.2013 года  № 60 «Об утверждении генерального плана Каменского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70">
        <w:rPr>
          <w:rFonts w:ascii="Times New Roman" w:hAnsi="Times New Roman" w:cs="Times New Roman"/>
          <w:sz w:val="24"/>
          <w:szCs w:val="24"/>
        </w:rPr>
        <w:t>муниципального образования Чунского района Иркутской области»</w:t>
      </w:r>
      <w:r w:rsidR="009B6359">
        <w:rPr>
          <w:rFonts w:ascii="Times New Roman" w:hAnsi="Times New Roman" w:cs="Times New Roman"/>
          <w:sz w:val="24"/>
          <w:szCs w:val="24"/>
        </w:rPr>
        <w:t xml:space="preserve"> </w:t>
      </w:r>
      <w:r w:rsidR="009B6359" w:rsidRPr="005F6916"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="009B635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C3007" w:rsidRPr="005F6916" w:rsidRDefault="009B6359" w:rsidP="0042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1AD8">
        <w:rPr>
          <w:rFonts w:ascii="Times New Roman" w:hAnsi="Times New Roman" w:cs="Times New Roman"/>
          <w:sz w:val="24"/>
          <w:szCs w:val="24"/>
        </w:rPr>
        <w:t>.</w:t>
      </w:r>
      <w:r w:rsidR="002C3007" w:rsidRPr="005F691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«Информационный </w:t>
      </w:r>
      <w:r w:rsidR="004B1E70">
        <w:rPr>
          <w:rFonts w:ascii="Times New Roman" w:hAnsi="Times New Roman" w:cs="Times New Roman"/>
          <w:sz w:val="24"/>
          <w:szCs w:val="24"/>
        </w:rPr>
        <w:t>вестник Каменского</w:t>
      </w:r>
      <w:r w:rsidR="002C3007" w:rsidRPr="005F69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="004B1E70">
        <w:rPr>
          <w:rFonts w:ascii="Times New Roman" w:hAnsi="Times New Roman" w:cs="Times New Roman"/>
          <w:sz w:val="24"/>
          <w:szCs w:val="24"/>
        </w:rPr>
        <w:t>Каменского</w:t>
      </w:r>
      <w:r w:rsidR="002C3007" w:rsidRPr="005F69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1053" w:rsidRPr="005F6916">
        <w:rPr>
          <w:rFonts w:ascii="Times New Roman" w:hAnsi="Times New Roman" w:cs="Times New Roman"/>
          <w:sz w:val="24"/>
          <w:szCs w:val="24"/>
        </w:rPr>
        <w:t>.</w:t>
      </w:r>
    </w:p>
    <w:p w:rsidR="00C02832" w:rsidRPr="005F6916" w:rsidRDefault="009B6359" w:rsidP="004B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007" w:rsidRPr="005F6916">
        <w:rPr>
          <w:rFonts w:ascii="Times New Roman" w:hAnsi="Times New Roman" w:cs="Times New Roman"/>
          <w:sz w:val="24"/>
          <w:szCs w:val="24"/>
        </w:rPr>
        <w:t xml:space="preserve">. </w:t>
      </w:r>
      <w:r w:rsidR="00C02832" w:rsidRPr="005F6916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решения возложить на </w:t>
      </w:r>
      <w:r w:rsidR="004B1E70">
        <w:rPr>
          <w:rFonts w:ascii="Times New Roman" w:hAnsi="Times New Roman" w:cs="Times New Roman"/>
          <w:sz w:val="24"/>
          <w:szCs w:val="24"/>
        </w:rPr>
        <w:t>главу Каменского муниципального образования Банщикова В.А.</w:t>
      </w:r>
    </w:p>
    <w:p w:rsidR="00DD39CB" w:rsidRDefault="00DD39CB" w:rsidP="00ED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29" w:rsidRPr="005F6916" w:rsidRDefault="00367129" w:rsidP="00ED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BE5" w:rsidRPr="005F6916" w:rsidRDefault="00D31053" w:rsidP="00DE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E70">
        <w:rPr>
          <w:rFonts w:ascii="Times New Roman" w:hAnsi="Times New Roman" w:cs="Times New Roman"/>
          <w:sz w:val="24"/>
          <w:szCs w:val="24"/>
        </w:rPr>
        <w:t>Каменского</w:t>
      </w:r>
    </w:p>
    <w:p w:rsidR="009D2BD1" w:rsidRDefault="00DE66EF" w:rsidP="004B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0B5DE7" w:rsidRPr="005F6916">
        <w:rPr>
          <w:rFonts w:ascii="Times New Roman" w:hAnsi="Times New Roman" w:cs="Times New Roman"/>
          <w:sz w:val="24"/>
          <w:szCs w:val="24"/>
        </w:rPr>
        <w:tab/>
      </w:r>
      <w:r w:rsidR="004B1E70">
        <w:rPr>
          <w:rFonts w:ascii="Times New Roman" w:hAnsi="Times New Roman" w:cs="Times New Roman"/>
          <w:sz w:val="24"/>
          <w:szCs w:val="24"/>
        </w:rPr>
        <w:t xml:space="preserve">            В.А Банщиков</w:t>
      </w:r>
      <w:r w:rsidR="004271C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D2BD1" w:rsidRDefault="009D2BD1" w:rsidP="0077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D1" w:rsidRDefault="009D2BD1" w:rsidP="0077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D1" w:rsidRDefault="009D2BD1" w:rsidP="0077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D1" w:rsidRDefault="009D2BD1" w:rsidP="0077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D1" w:rsidRDefault="009D2BD1" w:rsidP="0077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BD1" w:rsidSect="004271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CA" w:rsidRDefault="001078CA" w:rsidP="001F5604">
      <w:pPr>
        <w:spacing w:after="0" w:line="240" w:lineRule="auto"/>
      </w:pPr>
      <w:r>
        <w:separator/>
      </w:r>
    </w:p>
  </w:endnote>
  <w:endnote w:type="continuationSeparator" w:id="1">
    <w:p w:rsidR="001078CA" w:rsidRDefault="001078CA" w:rsidP="001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CA" w:rsidRDefault="001078CA" w:rsidP="001F5604">
      <w:pPr>
        <w:spacing w:after="0" w:line="240" w:lineRule="auto"/>
      </w:pPr>
      <w:r>
        <w:separator/>
      </w:r>
    </w:p>
  </w:footnote>
  <w:footnote w:type="continuationSeparator" w:id="1">
    <w:p w:rsidR="001078CA" w:rsidRDefault="001078CA" w:rsidP="001F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7676FF"/>
    <w:multiLevelType w:val="hybridMultilevel"/>
    <w:tmpl w:val="AB8215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0154A5F"/>
    <w:multiLevelType w:val="hybridMultilevel"/>
    <w:tmpl w:val="AC6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B7F"/>
    <w:multiLevelType w:val="hybridMultilevel"/>
    <w:tmpl w:val="2F1E0CA0"/>
    <w:lvl w:ilvl="0" w:tplc="7E88B04E">
      <w:start w:val="1"/>
      <w:numFmt w:val="decimal"/>
      <w:lvlText w:val="%1."/>
      <w:lvlJc w:val="left"/>
      <w:pPr>
        <w:ind w:left="13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98"/>
    <w:rsid w:val="00005F05"/>
    <w:rsid w:val="00046295"/>
    <w:rsid w:val="000528A3"/>
    <w:rsid w:val="00052C15"/>
    <w:rsid w:val="00076C54"/>
    <w:rsid w:val="0008067D"/>
    <w:rsid w:val="000911F2"/>
    <w:rsid w:val="000B5DE7"/>
    <w:rsid w:val="000C4DAF"/>
    <w:rsid w:val="000D2F64"/>
    <w:rsid w:val="000D6AE6"/>
    <w:rsid w:val="001078CA"/>
    <w:rsid w:val="00110E58"/>
    <w:rsid w:val="00133EAF"/>
    <w:rsid w:val="00142BEE"/>
    <w:rsid w:val="00152D35"/>
    <w:rsid w:val="00161D6D"/>
    <w:rsid w:val="00171AD8"/>
    <w:rsid w:val="00177192"/>
    <w:rsid w:val="001866F8"/>
    <w:rsid w:val="001922D2"/>
    <w:rsid w:val="0019741F"/>
    <w:rsid w:val="001A2517"/>
    <w:rsid w:val="001A3356"/>
    <w:rsid w:val="001B0726"/>
    <w:rsid w:val="001F5604"/>
    <w:rsid w:val="002025F9"/>
    <w:rsid w:val="00217C34"/>
    <w:rsid w:val="00235AFF"/>
    <w:rsid w:val="002434C3"/>
    <w:rsid w:val="002513A8"/>
    <w:rsid w:val="00254F1B"/>
    <w:rsid w:val="002565E2"/>
    <w:rsid w:val="002731DC"/>
    <w:rsid w:val="00281B5F"/>
    <w:rsid w:val="002C3007"/>
    <w:rsid w:val="002E7317"/>
    <w:rsid w:val="002F0D32"/>
    <w:rsid w:val="002F53A3"/>
    <w:rsid w:val="00301F71"/>
    <w:rsid w:val="003172F6"/>
    <w:rsid w:val="00322DDD"/>
    <w:rsid w:val="003304B8"/>
    <w:rsid w:val="003375B3"/>
    <w:rsid w:val="003543E8"/>
    <w:rsid w:val="00367129"/>
    <w:rsid w:val="00371B61"/>
    <w:rsid w:val="003779E0"/>
    <w:rsid w:val="003840BC"/>
    <w:rsid w:val="003A3135"/>
    <w:rsid w:val="003A4447"/>
    <w:rsid w:val="003A5FEE"/>
    <w:rsid w:val="003B71C4"/>
    <w:rsid w:val="003B7663"/>
    <w:rsid w:val="003C3317"/>
    <w:rsid w:val="003D088C"/>
    <w:rsid w:val="003E0736"/>
    <w:rsid w:val="00401335"/>
    <w:rsid w:val="00402162"/>
    <w:rsid w:val="00402C7E"/>
    <w:rsid w:val="00406298"/>
    <w:rsid w:val="00410447"/>
    <w:rsid w:val="00412016"/>
    <w:rsid w:val="0041271C"/>
    <w:rsid w:val="004258BB"/>
    <w:rsid w:val="004271CB"/>
    <w:rsid w:val="0043176D"/>
    <w:rsid w:val="00433EC8"/>
    <w:rsid w:val="00435AAA"/>
    <w:rsid w:val="004375E8"/>
    <w:rsid w:val="00453035"/>
    <w:rsid w:val="004562AF"/>
    <w:rsid w:val="00461DAA"/>
    <w:rsid w:val="004636A8"/>
    <w:rsid w:val="004A6362"/>
    <w:rsid w:val="004B1E70"/>
    <w:rsid w:val="004B6F95"/>
    <w:rsid w:val="004D34C4"/>
    <w:rsid w:val="004D760E"/>
    <w:rsid w:val="004F1D61"/>
    <w:rsid w:val="005054BF"/>
    <w:rsid w:val="00511CF2"/>
    <w:rsid w:val="00517D95"/>
    <w:rsid w:val="00524DFA"/>
    <w:rsid w:val="005704C1"/>
    <w:rsid w:val="00573333"/>
    <w:rsid w:val="00574F6A"/>
    <w:rsid w:val="00576C4C"/>
    <w:rsid w:val="005848AE"/>
    <w:rsid w:val="005A4273"/>
    <w:rsid w:val="005B0F96"/>
    <w:rsid w:val="005B20D0"/>
    <w:rsid w:val="005B533A"/>
    <w:rsid w:val="005D7F42"/>
    <w:rsid w:val="005E6BF1"/>
    <w:rsid w:val="005F12CB"/>
    <w:rsid w:val="005F6916"/>
    <w:rsid w:val="005F74CA"/>
    <w:rsid w:val="00604112"/>
    <w:rsid w:val="00611673"/>
    <w:rsid w:val="00634F9A"/>
    <w:rsid w:val="0063586F"/>
    <w:rsid w:val="0064047A"/>
    <w:rsid w:val="0064766D"/>
    <w:rsid w:val="00664283"/>
    <w:rsid w:val="006719EA"/>
    <w:rsid w:val="0068342E"/>
    <w:rsid w:val="006A2A31"/>
    <w:rsid w:val="006B051B"/>
    <w:rsid w:val="006C42D3"/>
    <w:rsid w:val="006F1D5F"/>
    <w:rsid w:val="006F52D6"/>
    <w:rsid w:val="00700E2F"/>
    <w:rsid w:val="007015D7"/>
    <w:rsid w:val="00710223"/>
    <w:rsid w:val="0071227E"/>
    <w:rsid w:val="007124B9"/>
    <w:rsid w:val="00760BB7"/>
    <w:rsid w:val="00773225"/>
    <w:rsid w:val="00777EA7"/>
    <w:rsid w:val="007812C5"/>
    <w:rsid w:val="00785019"/>
    <w:rsid w:val="007A215D"/>
    <w:rsid w:val="007A32C4"/>
    <w:rsid w:val="007A7650"/>
    <w:rsid w:val="007D1521"/>
    <w:rsid w:val="007E2916"/>
    <w:rsid w:val="008133D7"/>
    <w:rsid w:val="0082403A"/>
    <w:rsid w:val="00845E7E"/>
    <w:rsid w:val="00853022"/>
    <w:rsid w:val="008673EB"/>
    <w:rsid w:val="00882E95"/>
    <w:rsid w:val="0088466F"/>
    <w:rsid w:val="00885080"/>
    <w:rsid w:val="00890C5B"/>
    <w:rsid w:val="00893089"/>
    <w:rsid w:val="008972ED"/>
    <w:rsid w:val="008A2EF0"/>
    <w:rsid w:val="008A4C53"/>
    <w:rsid w:val="008A7082"/>
    <w:rsid w:val="008C1C20"/>
    <w:rsid w:val="009003A4"/>
    <w:rsid w:val="00903D9D"/>
    <w:rsid w:val="00904120"/>
    <w:rsid w:val="00907BE5"/>
    <w:rsid w:val="00927988"/>
    <w:rsid w:val="009356B4"/>
    <w:rsid w:val="00936A50"/>
    <w:rsid w:val="0095447E"/>
    <w:rsid w:val="00956D02"/>
    <w:rsid w:val="0096382C"/>
    <w:rsid w:val="00972889"/>
    <w:rsid w:val="00973E43"/>
    <w:rsid w:val="00990F6A"/>
    <w:rsid w:val="009A4C9F"/>
    <w:rsid w:val="009A79F0"/>
    <w:rsid w:val="009B6359"/>
    <w:rsid w:val="009C742D"/>
    <w:rsid w:val="009C7A39"/>
    <w:rsid w:val="009D2BD1"/>
    <w:rsid w:val="009D4EDC"/>
    <w:rsid w:val="009E0BC4"/>
    <w:rsid w:val="009E6EBD"/>
    <w:rsid w:val="009F2BFA"/>
    <w:rsid w:val="00A04429"/>
    <w:rsid w:val="00A04E6F"/>
    <w:rsid w:val="00A10BB3"/>
    <w:rsid w:val="00A11EE3"/>
    <w:rsid w:val="00A14C53"/>
    <w:rsid w:val="00A30747"/>
    <w:rsid w:val="00A412B1"/>
    <w:rsid w:val="00A4387A"/>
    <w:rsid w:val="00A45473"/>
    <w:rsid w:val="00A47087"/>
    <w:rsid w:val="00A60455"/>
    <w:rsid w:val="00A6071B"/>
    <w:rsid w:val="00A6389C"/>
    <w:rsid w:val="00A83CA9"/>
    <w:rsid w:val="00A907CC"/>
    <w:rsid w:val="00AA7822"/>
    <w:rsid w:val="00AC488C"/>
    <w:rsid w:val="00AC59AF"/>
    <w:rsid w:val="00AD5DD8"/>
    <w:rsid w:val="00AD674C"/>
    <w:rsid w:val="00AD69A2"/>
    <w:rsid w:val="00AF2BBE"/>
    <w:rsid w:val="00B001D2"/>
    <w:rsid w:val="00B0040F"/>
    <w:rsid w:val="00B0358A"/>
    <w:rsid w:val="00B07EAD"/>
    <w:rsid w:val="00B227B5"/>
    <w:rsid w:val="00B24983"/>
    <w:rsid w:val="00B450DB"/>
    <w:rsid w:val="00B50D78"/>
    <w:rsid w:val="00B51329"/>
    <w:rsid w:val="00B632B7"/>
    <w:rsid w:val="00B71A3F"/>
    <w:rsid w:val="00B7394D"/>
    <w:rsid w:val="00B908AD"/>
    <w:rsid w:val="00BB3240"/>
    <w:rsid w:val="00BC26E1"/>
    <w:rsid w:val="00BC42B2"/>
    <w:rsid w:val="00BC698F"/>
    <w:rsid w:val="00BF2E33"/>
    <w:rsid w:val="00BF7369"/>
    <w:rsid w:val="00C02832"/>
    <w:rsid w:val="00C22BDB"/>
    <w:rsid w:val="00C24234"/>
    <w:rsid w:val="00C43886"/>
    <w:rsid w:val="00C50B82"/>
    <w:rsid w:val="00C55BBA"/>
    <w:rsid w:val="00C60862"/>
    <w:rsid w:val="00C63065"/>
    <w:rsid w:val="00C63486"/>
    <w:rsid w:val="00C70238"/>
    <w:rsid w:val="00C8328B"/>
    <w:rsid w:val="00C84621"/>
    <w:rsid w:val="00CB699D"/>
    <w:rsid w:val="00CC1A34"/>
    <w:rsid w:val="00CC71FA"/>
    <w:rsid w:val="00CD1B9B"/>
    <w:rsid w:val="00CD29FF"/>
    <w:rsid w:val="00CD3EDB"/>
    <w:rsid w:val="00CE2DB4"/>
    <w:rsid w:val="00CF6050"/>
    <w:rsid w:val="00D04633"/>
    <w:rsid w:val="00D0745B"/>
    <w:rsid w:val="00D11F20"/>
    <w:rsid w:val="00D22C98"/>
    <w:rsid w:val="00D31053"/>
    <w:rsid w:val="00D47108"/>
    <w:rsid w:val="00D776AA"/>
    <w:rsid w:val="00D80A18"/>
    <w:rsid w:val="00D83717"/>
    <w:rsid w:val="00D87251"/>
    <w:rsid w:val="00DA6A3E"/>
    <w:rsid w:val="00DB1E8F"/>
    <w:rsid w:val="00DB47E7"/>
    <w:rsid w:val="00DD264B"/>
    <w:rsid w:val="00DD39CB"/>
    <w:rsid w:val="00DE3177"/>
    <w:rsid w:val="00DE66EF"/>
    <w:rsid w:val="00DE78F2"/>
    <w:rsid w:val="00DF6A87"/>
    <w:rsid w:val="00E00A79"/>
    <w:rsid w:val="00E02DB9"/>
    <w:rsid w:val="00E11BD3"/>
    <w:rsid w:val="00E124E8"/>
    <w:rsid w:val="00E24294"/>
    <w:rsid w:val="00E42976"/>
    <w:rsid w:val="00E46147"/>
    <w:rsid w:val="00E56E76"/>
    <w:rsid w:val="00E75A9E"/>
    <w:rsid w:val="00E77488"/>
    <w:rsid w:val="00E8343B"/>
    <w:rsid w:val="00E97AAC"/>
    <w:rsid w:val="00EB3CDD"/>
    <w:rsid w:val="00ED3EEE"/>
    <w:rsid w:val="00ED5046"/>
    <w:rsid w:val="00ED5179"/>
    <w:rsid w:val="00EE0091"/>
    <w:rsid w:val="00EE1677"/>
    <w:rsid w:val="00EE4C82"/>
    <w:rsid w:val="00EF2C67"/>
    <w:rsid w:val="00F05078"/>
    <w:rsid w:val="00F07500"/>
    <w:rsid w:val="00F07ABC"/>
    <w:rsid w:val="00F07E72"/>
    <w:rsid w:val="00F21FE4"/>
    <w:rsid w:val="00F2203A"/>
    <w:rsid w:val="00F2488E"/>
    <w:rsid w:val="00F418D2"/>
    <w:rsid w:val="00F4368D"/>
    <w:rsid w:val="00F46FB4"/>
    <w:rsid w:val="00F55E18"/>
    <w:rsid w:val="00F618DC"/>
    <w:rsid w:val="00F67D6A"/>
    <w:rsid w:val="00F8266D"/>
    <w:rsid w:val="00FA3404"/>
    <w:rsid w:val="00FA60FD"/>
    <w:rsid w:val="00FA6CE1"/>
    <w:rsid w:val="00FD1021"/>
    <w:rsid w:val="00FD1FAF"/>
    <w:rsid w:val="00FF01E2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576C4C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576C4C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basedOn w:val="a1"/>
    <w:next w:val="a1"/>
    <w:link w:val="21"/>
    <w:qFormat/>
    <w:rsid w:val="00576C4C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qFormat/>
    <w:rsid w:val="00576C4C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576C4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576C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76C4C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576C4C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76C4C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576C4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576C4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576C4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76C4C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76C4C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76C4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76C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76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7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76C4C"/>
    <w:rPr>
      <w:rFonts w:ascii="Arial" w:eastAsia="Times New Roman" w:hAnsi="Arial" w:cs="Arial"/>
      <w:lang w:eastAsia="ru-RU"/>
    </w:rPr>
  </w:style>
  <w:style w:type="paragraph" w:styleId="a5">
    <w:name w:val="No Spacing"/>
    <w:link w:val="a6"/>
    <w:qFormat/>
    <w:rsid w:val="00576C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rsid w:val="00576C4C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1"/>
    <w:uiPriority w:val="34"/>
    <w:qFormat/>
    <w:rsid w:val="009003A4"/>
    <w:pPr>
      <w:ind w:left="720"/>
      <w:contextualSpacing/>
    </w:pPr>
  </w:style>
  <w:style w:type="paragraph" w:styleId="a8">
    <w:name w:val="Balloon Text"/>
    <w:basedOn w:val="a1"/>
    <w:link w:val="a9"/>
    <w:unhideWhenUsed/>
    <w:rsid w:val="0090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9003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Для заголовка функциональные зоны_ГП"/>
    <w:basedOn w:val="a1"/>
    <w:rsid w:val="009D4EDC"/>
    <w:pPr>
      <w:outlineLvl w:val="1"/>
    </w:pPr>
    <w:rPr>
      <w:i/>
    </w:rPr>
  </w:style>
  <w:style w:type="paragraph" w:styleId="ab">
    <w:name w:val="footer"/>
    <w:basedOn w:val="a1"/>
    <w:link w:val="ac"/>
    <w:rsid w:val="009D4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9D4EDC"/>
    <w:rPr>
      <w:rFonts w:ascii="Calibri" w:eastAsia="Times New Roman" w:hAnsi="Calibri" w:cs="Calibri"/>
      <w:lang w:eastAsia="ru-RU"/>
    </w:rPr>
  </w:style>
  <w:style w:type="character" w:styleId="ad">
    <w:name w:val="page number"/>
    <w:basedOn w:val="a2"/>
    <w:rsid w:val="009D4EDC"/>
  </w:style>
  <w:style w:type="paragraph" w:styleId="ae">
    <w:name w:val="Title"/>
    <w:basedOn w:val="a1"/>
    <w:link w:val="af"/>
    <w:qFormat/>
    <w:rsid w:val="009D4EDC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f">
    <w:name w:val="Название Знак"/>
    <w:basedOn w:val="a2"/>
    <w:link w:val="ae"/>
    <w:rsid w:val="009D4EDC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9D4EDC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9D4EDC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9D4EDC"/>
  </w:style>
  <w:style w:type="paragraph" w:styleId="af0">
    <w:name w:val="header"/>
    <w:aliases w:val="ВерхКолонтитул"/>
    <w:basedOn w:val="a1"/>
    <w:link w:val="af1"/>
    <w:rsid w:val="009D4E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rsid w:val="009D4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9D4EDC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9D4ED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Body Text"/>
    <w:basedOn w:val="a1"/>
    <w:link w:val="af3"/>
    <w:rsid w:val="009D4EDC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2"/>
    <w:link w:val="af2"/>
    <w:rsid w:val="009D4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9D4EDC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4">
    <w:name w:val="Body Text Indent"/>
    <w:basedOn w:val="a1"/>
    <w:link w:val="af5"/>
    <w:rsid w:val="009D4ED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rsid w:val="009D4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1"/>
    <w:next w:val="a1"/>
    <w:qFormat/>
    <w:rsid w:val="009D4ED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9D4EDC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9D4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basedOn w:val="a1"/>
    <w:rsid w:val="009D4EDC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8">
    <w:name w:val="footnote text"/>
    <w:basedOn w:val="a1"/>
    <w:link w:val="af9"/>
    <w:semiHidden/>
    <w:rsid w:val="009D4EDC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9D4EDC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a">
    <w:name w:val="footnote reference"/>
    <w:semiHidden/>
    <w:rsid w:val="009D4EDC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9D4EDC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table" w:styleId="afc">
    <w:name w:val="Table Grid"/>
    <w:basedOn w:val="a3"/>
    <w:uiPriority w:val="59"/>
    <w:rsid w:val="009D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9D4EDC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9D4EDC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9D4EDC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9D4EDC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9D4EDC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9D4EDC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9D4EDC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9D4EDC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9D4EDC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d">
    <w:name w:val="Hyperlink"/>
    <w:uiPriority w:val="99"/>
    <w:rsid w:val="009D4EDC"/>
    <w:rPr>
      <w:color w:val="0000FF"/>
      <w:u w:val="single"/>
    </w:rPr>
  </w:style>
  <w:style w:type="paragraph" w:customStyle="1" w:styleId="afe">
    <w:name w:val="Знак Знак Знак"/>
    <w:basedOn w:val="a1"/>
    <w:rsid w:val="009D4EDC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9D4EDC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f">
    <w:name w:val="Стиль А"/>
    <w:basedOn w:val="a1"/>
    <w:link w:val="aff0"/>
    <w:qFormat/>
    <w:rsid w:val="009D4EDC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f0">
    <w:name w:val="Стиль А Знак"/>
    <w:link w:val="aff"/>
    <w:rsid w:val="009D4ED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9D4EDC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9D4EDC"/>
    <w:pPr>
      <w:keepLines/>
      <w:widowControl w:val="0"/>
      <w:numPr>
        <w:numId w:val="4"/>
      </w:numPr>
      <w:spacing w:before="360" w:after="360"/>
      <w:jc w:val="both"/>
    </w:pPr>
    <w:rPr>
      <w:rFonts w:cs="Times New Roman"/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9D4EDC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9D4EDC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9D4EDC"/>
    <w:pPr>
      <w:spacing w:after="0" w:line="240" w:lineRule="auto"/>
      <w:jc w:val="center"/>
    </w:pPr>
    <w:rPr>
      <w:rFonts w:ascii="AGGal" w:hAnsi="AGGal" w:cs="AGGal"/>
    </w:rPr>
  </w:style>
  <w:style w:type="character" w:styleId="aff1">
    <w:name w:val="Emphasis"/>
    <w:qFormat/>
    <w:rsid w:val="009D4EDC"/>
    <w:rPr>
      <w:i/>
      <w:iCs/>
    </w:rPr>
  </w:style>
  <w:style w:type="paragraph" w:customStyle="1" w:styleId="aff2">
    <w:name w:val="текст сноски"/>
    <w:basedOn w:val="a1"/>
    <w:rsid w:val="009D4E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знак сноски"/>
    <w:rsid w:val="009D4EDC"/>
    <w:rPr>
      <w:vertAlign w:val="superscript"/>
    </w:rPr>
  </w:style>
  <w:style w:type="paragraph" w:customStyle="1" w:styleId="aff4">
    <w:name w:val="таблица"/>
    <w:basedOn w:val="a1"/>
    <w:next w:val="a1"/>
    <w:rsid w:val="009D4EDC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9D4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9D4EDC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9D4EDC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9D4EDC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9D4EDC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9D4ED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5">
    <w:name w:val="Знак Знак Знак Знак"/>
    <w:basedOn w:val="a1"/>
    <w:rsid w:val="009D4EDC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9D4ED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6">
    <w:name w:val="TOC Heading"/>
    <w:basedOn w:val="1"/>
    <w:next w:val="a1"/>
    <w:qFormat/>
    <w:rsid w:val="009D4EDC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9D4EDC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9D4E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9D4ED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9D4EDC"/>
    <w:rPr>
      <w:rFonts w:ascii="Times New Roman" w:eastAsia="Times New Roman" w:hAnsi="Times New Roman" w:cs="Times New Roman"/>
      <w:szCs w:val="20"/>
      <w:lang w:eastAsia="ru-RU"/>
    </w:rPr>
  </w:style>
  <w:style w:type="paragraph" w:styleId="aff7">
    <w:name w:val="Normal (Web)"/>
    <w:basedOn w:val="a1"/>
    <w:unhideWhenUsed/>
    <w:rsid w:val="009D4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9D4EDC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9D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9D4E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9D4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D4ED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8">
    <w:name w:val="ОСНОВНОЙ !!!"/>
    <w:basedOn w:val="af2"/>
    <w:link w:val="aff9"/>
    <w:rsid w:val="009D4EDC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9">
    <w:name w:val="ОСНОВНОЙ !!! Знак"/>
    <w:link w:val="aff8"/>
    <w:rsid w:val="009D4EDC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D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9D4EDC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9D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rsid w:val="009D4EDC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9D4EDC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9D4EDC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9D4ED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D4EDC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9D4EDC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9D4EDC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b">
    <w:name w:val="Strong"/>
    <w:qFormat/>
    <w:rsid w:val="009D4EDC"/>
    <w:rPr>
      <w:b/>
      <w:bCs/>
    </w:rPr>
  </w:style>
  <w:style w:type="character" w:customStyle="1" w:styleId="13">
    <w:name w:val="заголовок 1 Знак"/>
    <w:link w:val="12"/>
    <w:rsid w:val="009D4E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c">
    <w:name w:val="Document Map"/>
    <w:basedOn w:val="a1"/>
    <w:link w:val="affd"/>
    <w:semiHidden/>
    <w:rsid w:val="009D4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2"/>
    <w:link w:val="affc"/>
    <w:semiHidden/>
    <w:rsid w:val="009D4E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9D4ED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9D4EDC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9D4ED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">
    <w:name w:val="Новая страница2"/>
    <w:basedOn w:val="1"/>
    <w:link w:val="2b"/>
    <w:qFormat/>
    <w:rsid w:val="009D4EDC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9D4EDC"/>
  </w:style>
  <w:style w:type="character" w:customStyle="1" w:styleId="2b">
    <w:name w:val="Новая страница2 Знак"/>
    <w:link w:val="2a"/>
    <w:rsid w:val="009D4EDC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9D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9D4EDC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9D4E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9D4ED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9D4EDC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6B70-DC60-4F00-B34B-036190F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Admin</cp:lastModifiedBy>
  <cp:revision>12</cp:revision>
  <cp:lastPrinted>2019-10-22T04:39:00Z</cp:lastPrinted>
  <dcterms:created xsi:type="dcterms:W3CDTF">2019-10-10T10:37:00Z</dcterms:created>
  <dcterms:modified xsi:type="dcterms:W3CDTF">2019-11-21T06:18:00Z</dcterms:modified>
</cp:coreProperties>
</file>