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31.03.2020 г. №119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8727D" w:rsidRPr="00A8727D" w:rsidRDefault="00A8727D" w:rsidP="00A8727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8727D" w:rsidRPr="00A8727D" w:rsidRDefault="00A8727D" w:rsidP="00A872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27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КАМЕНСКОГО МУНИЦИПАЛЬНОГО ОБРАЗОВАНИЯ ОТ 27.11.2019 Г. №97 «О НАЛОГЕ НА ИМУЩЕСТВО ФИЗИЧЕСКИХ ЛИЦ»</w:t>
      </w:r>
    </w:p>
    <w:p w:rsidR="00A8727D" w:rsidRPr="00A8727D" w:rsidRDefault="00A8727D" w:rsidP="00A8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32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Каменского муниципального 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Дума Каменского муниципального образования </w:t>
      </w:r>
    </w:p>
    <w:p w:rsidR="00A8727D" w:rsidRP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27D" w:rsidRPr="00A8727D" w:rsidRDefault="00A8727D" w:rsidP="00A872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727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8727D" w:rsidRDefault="00A8727D" w:rsidP="00A8727D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27D" w:rsidRDefault="00A8727D" w:rsidP="00A8727D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Каменского муниципального образования от 27.11.2019 года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№97 «О налоге на имущество физических лиц» следующие изменения:</w:t>
      </w:r>
    </w:p>
    <w:p w:rsid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Подпункт 4 второй строки первого столбца таблицы, закрепленной пунктом 2 решения, изложить в следующей редакции:</w:t>
      </w:r>
    </w:p>
    <w:p w:rsid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«4) гараж, </w:t>
      </w:r>
      <w:proofErr w:type="spellStart"/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-место, в том числе расположенное в объекте налогообложения, указанном в подпункте 2 статьи 406 Налогового кодекса РФ</w:t>
      </w:r>
      <w:proofErr w:type="gramStart"/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</w:p>
    <w:p w:rsid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Подпункт 5 второй строки первого столбца таблицы, закрепленной пунктом 2 решения, изложить в следующей редакции:</w:t>
      </w:r>
    </w:p>
    <w:p w:rsidR="00A8727D" w:rsidRPr="00A8727D" w:rsidRDefault="00A8727D" w:rsidP="00A8727D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  <w:r w:rsidRPr="00A872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8727D" w:rsidRPr="00A8727D" w:rsidRDefault="00A8727D" w:rsidP="00A8727D">
      <w:pPr>
        <w:tabs>
          <w:tab w:val="num" w:pos="0"/>
        </w:tabs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A87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Вестнике Каменского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A87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и разместить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Каменского муниципального образования</w:t>
      </w:r>
      <w:r w:rsidR="00742471" w:rsidRPr="00742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471"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42471">
        <w:rPr>
          <w:rFonts w:ascii="Arial" w:eastAsia="Times New Roman" w:hAnsi="Arial" w:cs="Arial"/>
          <w:sz w:val="24"/>
          <w:szCs w:val="24"/>
          <w:lang w:eastAsia="ru-RU"/>
        </w:rPr>
        <w:t>сети Интернет</w:t>
      </w:r>
      <w:r w:rsidRPr="00A872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727D" w:rsidRPr="00A8727D" w:rsidRDefault="00A8727D" w:rsidP="00A8727D">
      <w:pPr>
        <w:tabs>
          <w:tab w:val="num" w:pos="0"/>
        </w:tabs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распространяется на пра</w:t>
      </w:r>
      <w:bookmarkStart w:id="0" w:name="_GoBack"/>
      <w:bookmarkEnd w:id="0"/>
      <w:r w:rsidRPr="00A87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воотношения, возникшие с 1 января 2020 года.</w:t>
      </w:r>
    </w:p>
    <w:p w:rsidR="00A8727D" w:rsidRPr="00A8727D" w:rsidRDefault="00A8727D" w:rsidP="00A8727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8727D" w:rsidRPr="00A8727D" w:rsidRDefault="00A8727D" w:rsidP="00A8727D">
      <w:pPr>
        <w:widowControl w:val="0"/>
        <w:autoSpaceDE w:val="0"/>
        <w:autoSpaceDN w:val="0"/>
        <w:spacing w:after="0" w:line="240" w:lineRule="auto"/>
        <w:ind w:right="-284"/>
        <w:rPr>
          <w:rFonts w:ascii="Arial" w:eastAsia="Times New Roman" w:hAnsi="Arial" w:cs="Arial"/>
          <w:sz w:val="24"/>
          <w:szCs w:val="20"/>
          <w:lang w:eastAsia="ru-RU"/>
        </w:rPr>
      </w:pPr>
    </w:p>
    <w:p w:rsidR="00A8727D" w:rsidRPr="00A8727D" w:rsidRDefault="00A8727D" w:rsidP="00A8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A8727D" w:rsidRPr="00A8727D" w:rsidRDefault="00A8727D" w:rsidP="00A8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Каменского муниципального образования </w:t>
      </w:r>
    </w:p>
    <w:p w:rsidR="006D7600" w:rsidRPr="00A8727D" w:rsidRDefault="00A8727D" w:rsidP="00A8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27D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A8727D">
        <w:rPr>
          <w:rFonts w:ascii="Arial" w:eastAsia="Times New Roman" w:hAnsi="Arial" w:cs="Arial"/>
          <w:sz w:val="24"/>
          <w:szCs w:val="24"/>
          <w:lang w:eastAsia="ru-RU"/>
        </w:rPr>
        <w:t>Кустодеева</w:t>
      </w:r>
      <w:proofErr w:type="spellEnd"/>
    </w:p>
    <w:sectPr w:rsidR="006D7600" w:rsidRPr="00A8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B1"/>
    <w:rsid w:val="003E61B1"/>
    <w:rsid w:val="006D7600"/>
    <w:rsid w:val="00742471"/>
    <w:rsid w:val="00A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2020-04-03T06:54:00Z</cp:lastPrinted>
  <dcterms:created xsi:type="dcterms:W3CDTF">2020-04-03T06:59:00Z</dcterms:created>
  <dcterms:modified xsi:type="dcterms:W3CDTF">2020-04-03T06:59:00Z</dcterms:modified>
</cp:coreProperties>
</file>